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1" w:rsidRDefault="00117A71"/>
    <w:p w:rsidR="00117A71" w:rsidRDefault="00117A71"/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268"/>
        <w:gridCol w:w="1748"/>
        <w:gridCol w:w="2942"/>
      </w:tblGrid>
      <w:tr w:rsidR="00117A71" w:rsidRPr="00D02370" w:rsidTr="00612935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Регистрационный номер:</w:t>
            </w:r>
          </w:p>
        </w:tc>
        <w:tc>
          <w:tcPr>
            <w:tcW w:w="226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174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117A71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Times New Roman" w:eastAsia="SimSun" w:hAnsi="Times New Roman" w:cs="Mangal"/>
          <w:color w:val="000000" w:themeColor="text1"/>
          <w:lang w:eastAsia="hi-IN" w:bidi="hi-IN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Times New Roman" w:eastAsia="SimSun" w:hAnsi="Times New Roman" w:cs="Mangal"/>
          <w:color w:val="000000" w:themeColor="text1"/>
          <w:lang w:eastAsia="hi-IN" w:bidi="hi-IN"/>
        </w:rPr>
      </w:pP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В Комитет по здравоохранению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Ленинградской области</w:t>
      </w:r>
    </w:p>
    <w:p w:rsidR="00117A71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color w:val="000000" w:themeColor="text1"/>
          <w:lang w:eastAsia="en-US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color w:val="000000" w:themeColor="text1"/>
          <w:lang w:eastAsia="en-US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ЗАЯВЛЕНИЕ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о предоставлении лицензии на осуществление деятельности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 xml:space="preserve">по обороту наркотических средств, 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,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 xml:space="preserve">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 xml:space="preserve"> растений</w:t>
      </w:r>
    </w:p>
    <w:tbl>
      <w:tblPr>
        <w:tblW w:w="10216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649"/>
        <w:gridCol w:w="5953"/>
      </w:tblGrid>
      <w:tr w:rsidR="00117A71" w:rsidRPr="00D02370" w:rsidTr="00612935">
        <w:trPr>
          <w:trHeight w:val="20"/>
        </w:trPr>
        <w:tc>
          <w:tcPr>
            <w:tcW w:w="61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Сокращенное наименование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br/>
            </w: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Фирменное наименование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br/>
            </w: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Бланк: серия____________________№________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 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12"/>
                <w:szCs w:val="12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Данные документа о </w:t>
            </w:r>
            <w:r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постановке соискателя лицензии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на учет в налоговом органе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Бланк: серия____________________№________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12"/>
                <w:szCs w:val="12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0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D0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D023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иностранного 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юридического лица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9.2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D02370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</w:p>
        </w:tc>
      </w:tr>
      <w:tr w:rsidR="00B35E84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Адрес места осуществления лицензируемого вида деятельности </w:t>
            </w:r>
          </w:p>
          <w:p w:rsidR="00B35E84" w:rsidRDefault="00B35E84" w:rsidP="0001242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)</w:t>
            </w: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ind w:right="132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растений, которые соискатель лицензии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 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(при выполнении работ (оказании ус</w:t>
            </w:r>
            <w:r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луг), предусмотренных пунктами 2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3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27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28, 43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и </w:t>
            </w:r>
            <w:r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44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приложения к Положению о лицензировании деятельности по обороту</w:t>
            </w:r>
            <w:proofErr w:type="gramEnd"/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растений, утвержденному постановлением Правительства Российской Федерации от </w:t>
            </w:r>
            <w:r w:rsidRPr="00C94361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02.06.2022 г. № 1007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, указываются конкретные наркотические средства и психотропные вещества, внесенные в списки I - III перечня)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адрес места осуществления лицензируемого вида деятельности, </w:t>
            </w:r>
            <w:proofErr w:type="gramEnd"/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)</w:t>
            </w: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B35E84" w:rsidRPr="00D02370" w:rsidRDefault="00B35E84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</w:t>
            </w:r>
            <w:r w:rsidRPr="0092638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02.06.2022</w:t>
            </w:r>
            <w:r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г.</w:t>
            </w:r>
            <w:r w:rsidRPr="0092638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№</w:t>
            </w:r>
            <w:r w:rsidRPr="0092638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1007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 оборудования, помещений и 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(за исключением медицинских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120" w:line="100" w:lineRule="atLeast"/>
              <w:ind w:left="132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Реквизиты документов: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D02370">
              <w:rPr>
                <w:rFonts w:ascii="Times New Roman" w:eastAsia="SimSu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ind w:left="13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11.1</w:t>
            </w: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t>(для медицинских организаций)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120" w:line="36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Лицензия № 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36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выдана ____________________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color w:val="000000" w:themeColor="text1"/>
                <w:sz w:val="20"/>
                <w:szCs w:val="20"/>
                <w:lang w:eastAsia="hi-IN" w:bidi="hi-IN"/>
              </w:rPr>
              <w:t>(наименование лицензирующего органа)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оборотом наркотических средств и психотропных веществ, предусмотренных абзацем пятым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                        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Форма получения уведомления о предоставлении лицензии 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нужное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подчеркнуть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117A71" w:rsidRPr="00D02370" w:rsidRDefault="00117A71" w:rsidP="0061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</w:tbl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tbl>
      <w:tblPr>
        <w:tblW w:w="10216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117A71" w:rsidRPr="00D02370" w:rsidTr="00612935">
        <w:trPr>
          <w:cantSplit/>
          <w:trHeight w:val="442"/>
        </w:trPr>
        <w:tc>
          <w:tcPr>
            <w:tcW w:w="1021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lastRenderedPageBreak/>
              <w:t>в лице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действующего на основании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просит предоставить лицензию на осуществление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растений.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Достоверность представленных документов подтверждаю.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Представитель организации-заявителя                                                                                                           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                                          ______________________________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(подпись/усиленная квалифицированная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(инициалы, фамилия)</w:t>
            </w:r>
            <w:proofErr w:type="gramEnd"/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электронная подпись)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"_____"___________20___года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печати</w:t>
            </w:r>
          </w:p>
        </w:tc>
      </w:tr>
    </w:tbl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Приложение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к заявлению о предоставлении лицензии</w:t>
      </w: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 xml:space="preserve">на осуществление деятельности 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по обороту наркотических средств, 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, 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 растений</w:t>
      </w:r>
    </w:p>
    <w:tbl>
      <w:tblPr>
        <w:tblW w:w="993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938"/>
        <w:gridCol w:w="1276"/>
      </w:tblGrid>
      <w:tr w:rsidR="00117A71" w:rsidRPr="00D02370" w:rsidTr="00612935">
        <w:trPr>
          <w:cantSplit/>
        </w:trPr>
        <w:tc>
          <w:tcPr>
            <w:tcW w:w="9933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  <w:t>Опись документов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соискатель лицензии_________________/ 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(наименование соискателя лицензии)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соискателя лицензии ______________________________________________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отчество, должность представителя  соискателя лицензии)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7272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 _________ 20___ года № ____________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нижеследующие документы для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предоставления лицензии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Заявление о предоставлении лицензии*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  <w:r w:rsidRPr="00335DDA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</w:t>
            </w:r>
            <w:proofErr w:type="gramEnd"/>
            <w:r w:rsidRPr="00335DDA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и обособленных подразделений медицинских организаций)</w:t>
            </w:r>
            <w:r w:rsidRPr="00335DDA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335DDA"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lastRenderedPageBreak/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оборудования </w:t>
            </w:r>
            <w:r w:rsidRPr="00335DDA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335DDA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контролю за</w:t>
            </w:r>
            <w:proofErr w:type="gramEnd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</w:t>
            </w:r>
            <w:proofErr w:type="spellStart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335DDA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документа, подтверждающего прохождение аккредитации специалистом, либо копию сертификата специалиста</w:t>
            </w: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500D5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>
              <w:rPr>
                <w:rFonts w:ascii="Calibri" w:eastAsia="SimSun" w:hAnsi="Calibri"/>
                <w:lang w:eastAsia="en-US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335DDA" w:rsidRDefault="000500D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335DDA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33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0D5" w:rsidRPr="00D02370" w:rsidRDefault="000500D5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i/>
          <w:sz w:val="20"/>
          <w:szCs w:val="20"/>
          <w:lang w:eastAsia="en-US"/>
        </w:rPr>
      </w:pPr>
      <w:bookmarkStart w:id="0" w:name="_GoBack"/>
      <w:bookmarkEnd w:id="0"/>
      <w:r w:rsidRPr="00D02370">
        <w:rPr>
          <w:rFonts w:ascii="Times New Roman" w:eastAsia="SimSun" w:hAnsi="Times New Roman" w:cs="Times New Roman"/>
          <w:i/>
          <w:color w:val="000000"/>
          <w:sz w:val="20"/>
          <w:szCs w:val="20"/>
          <w:lang w:eastAsia="ar-SA"/>
        </w:rPr>
        <w:t>* Документы, которые соискатель лицензии должен представить самостоятельно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i/>
          <w:sz w:val="20"/>
          <w:szCs w:val="20"/>
          <w:lang w:eastAsia="en-US"/>
        </w:rPr>
      </w:pPr>
      <w:r w:rsidRPr="00D02370">
        <w:rPr>
          <w:rFonts w:ascii="Times New Roman" w:eastAsia="SimSun" w:hAnsi="Times New Roman" w:cs="Times New Roman"/>
          <w:i/>
          <w:color w:val="000000"/>
          <w:sz w:val="20"/>
          <w:szCs w:val="20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7"/>
        <w:gridCol w:w="4035"/>
      </w:tblGrid>
      <w:tr w:rsidR="00117A71" w:rsidRPr="00D02370" w:rsidTr="00612935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Документы сдал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соискатель лицензии/представитель соискателя лицензии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_____________________________________________________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7F2FC6" w:rsidRDefault="000500D5"/>
    <w:sectPr w:rsidR="007F2FC6" w:rsidSect="00117A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71"/>
    <w:rsid w:val="000500D5"/>
    <w:rsid w:val="00117A71"/>
    <w:rsid w:val="003224CD"/>
    <w:rsid w:val="003D69EC"/>
    <w:rsid w:val="00B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3</cp:revision>
  <dcterms:created xsi:type="dcterms:W3CDTF">2022-04-06T12:05:00Z</dcterms:created>
  <dcterms:modified xsi:type="dcterms:W3CDTF">2022-09-02T08:13:00Z</dcterms:modified>
</cp:coreProperties>
</file>