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BC" w:rsidRDefault="003645BC" w:rsidP="003645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>ДОГОВОР</w:t>
      </w:r>
    </w:p>
    <w:p w:rsidR="003645BC" w:rsidRDefault="003645BC" w:rsidP="003645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 xml:space="preserve">о целевом </w:t>
      </w:r>
      <w:proofErr w:type="gramStart"/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>обучении по</w:t>
      </w:r>
      <w:proofErr w:type="gramEnd"/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образовательной программе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среднего профессионального, высшего образования</w:t>
      </w:r>
    </w:p>
    <w:p w:rsidR="003645BC" w:rsidRPr="007569F2" w:rsidRDefault="003645BC" w:rsidP="003645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3645BC" w:rsidRPr="007569F2" w:rsidRDefault="003645BC" w:rsidP="003645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(высшего образования, ординатуры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, СПО  -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выбрать </w:t>
      </w:r>
      <w:proofErr w:type="gramStart"/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нужное</w:t>
      </w:r>
      <w:proofErr w:type="gramEnd"/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)</w:t>
      </w:r>
    </w:p>
    <w:p w:rsidR="003645BC" w:rsidRPr="007569F2" w:rsidRDefault="003645BC" w:rsidP="003645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645BC" w:rsidRPr="007569F2" w:rsidRDefault="003645BC" w:rsidP="003645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_________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"__" _________________ 20__ г.</w:t>
      </w:r>
    </w:p>
    <w:p w:rsidR="003645BC" w:rsidRPr="007569F2" w:rsidRDefault="003645BC" w:rsidP="003645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(место заключения договора)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(дата заключения договора)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645B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(полное наименование юридического лица)</w:t>
      </w:r>
    </w:p>
    <w:p w:rsidR="003645BC" w:rsidRPr="007569F2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________________________________________________________________________________________________,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именуемое</w:t>
      </w:r>
      <w:proofErr w:type="gramEnd"/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в дальнейшем заказчиком</w:t>
      </w:r>
      <w:r w:rsidRPr="007569F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в лице</w:t>
      </w:r>
      <w:r w:rsidRPr="005D37F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</w:t>
      </w:r>
    </w:p>
    <w:p w:rsidR="003645BC" w:rsidRPr="00C032C0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</w:t>
      </w:r>
      <w:proofErr w:type="gramStart"/>
      <w:r w:rsidRPr="00C032C0">
        <w:rPr>
          <w:rFonts w:ascii="Times New Roman" w:eastAsiaTheme="minorHAnsi" w:hAnsi="Times New Roman"/>
          <w:sz w:val="20"/>
          <w:szCs w:val="20"/>
          <w:lang w:eastAsia="en-US"/>
        </w:rPr>
        <w:t>(наименование должности, фамилия, имя, отчество (при наличии)</w:t>
      </w:r>
      <w:proofErr w:type="gramEnd"/>
    </w:p>
    <w:p w:rsidR="003645B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D37F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60523">
        <w:rPr>
          <w:rFonts w:ascii="Times New Roman" w:eastAsiaTheme="minorHAnsi" w:hAnsi="Times New Roman"/>
          <w:sz w:val="24"/>
          <w:szCs w:val="24"/>
          <w:lang w:eastAsia="en-US"/>
        </w:rPr>
        <w:t>действующего на основании Устава, с одной</w:t>
      </w:r>
      <w:r w:rsidRPr="00933AB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</w:t>
      </w:r>
      <w:r w:rsidRPr="00F60523">
        <w:rPr>
          <w:rFonts w:ascii="Times New Roman" w:eastAsiaTheme="minorHAnsi" w:hAnsi="Times New Roman"/>
          <w:sz w:val="24"/>
          <w:szCs w:val="24"/>
          <w:lang w:eastAsia="en-US"/>
        </w:rPr>
        <w:t>стороны, и</w:t>
      </w: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______________________________________________________________________________________</w:t>
      </w:r>
    </w:p>
    <w:p w:rsidR="003645BC" w:rsidRPr="00E47AAB" w:rsidRDefault="003645BC" w:rsidP="003645BC">
      <w:pPr>
        <w:spacing w:after="0" w:line="240" w:lineRule="auto"/>
        <w:jc w:val="center"/>
        <w:rPr>
          <w:rFonts w:eastAsiaTheme="minorHAnsi"/>
          <w:lang w:eastAsia="en-US"/>
        </w:rPr>
      </w:pPr>
      <w:r w:rsidRPr="00E47AAB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(фамилия, имя, отчество (при наличии) гражданина)</w:t>
      </w:r>
    </w:p>
    <w:p w:rsidR="003645BC" w:rsidRPr="00E47AAB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proofErr w:type="gramStart"/>
      <w:r w:rsidRPr="00F60523">
        <w:rPr>
          <w:rFonts w:ascii="Times New Roman" w:eastAsiaTheme="minorHAnsi" w:hAnsi="Times New Roman"/>
          <w:sz w:val="24"/>
          <w:szCs w:val="24"/>
          <w:lang w:eastAsia="en-US"/>
        </w:rPr>
        <w:t>именуем__   в дальнейшем гражданином, с другой стороны,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r w:rsidRPr="00F60523">
        <w:rPr>
          <w:rFonts w:ascii="Times New Roman" w:eastAsiaTheme="minorHAnsi" w:hAnsi="Times New Roman"/>
          <w:sz w:val="24"/>
          <w:szCs w:val="24"/>
          <w:lang w:eastAsia="en-US"/>
        </w:rPr>
        <w:t>овместно именуемые сторонами, заключили настоящий договор о нижеследующем</w:t>
      </w:r>
      <w:r w:rsidRPr="00E47AA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.</w:t>
      </w:r>
      <w:proofErr w:type="gramEnd"/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953202" w:rsidRDefault="003645BC" w:rsidP="00364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53202">
        <w:rPr>
          <w:rFonts w:ascii="Times New Roman" w:eastAsiaTheme="minorHAnsi" w:hAnsi="Times New Roman"/>
          <w:sz w:val="24"/>
          <w:szCs w:val="24"/>
          <w:lang w:eastAsia="en-US"/>
        </w:rPr>
        <w:t>I. Предмет настоящего договора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E47AAB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7AAB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Гражданин обязуется освоить образовательную программу </w:t>
      </w:r>
      <w:r w:rsidRPr="000D361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6017D8">
        <w:rPr>
          <w:rFonts w:ascii="Times New Roman" w:eastAsiaTheme="minorHAnsi" w:hAnsi="Times New Roman"/>
          <w:sz w:val="24"/>
          <w:szCs w:val="24"/>
          <w:lang w:eastAsia="en-US"/>
        </w:rPr>
        <w:t>(далее   -   образовательная  программа)  в  соответствии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(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среднего профессионального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proofErr w:type="gramStart"/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в</w:t>
      </w:r>
      <w:proofErr w:type="gramEnd"/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ысшего образования,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ординатуры -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выбрать нужное)</w:t>
      </w:r>
    </w:p>
    <w:p w:rsidR="003645BC" w:rsidRPr="006017D8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Pr="006017D8">
        <w:rPr>
          <w:rFonts w:ascii="Times New Roman" w:eastAsiaTheme="minorHAnsi" w:hAnsi="Times New Roman"/>
          <w:sz w:val="24"/>
          <w:szCs w:val="24"/>
          <w:lang w:eastAsia="en-US"/>
        </w:rPr>
        <w:t>характеристиками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6017D8">
        <w:rPr>
          <w:rFonts w:ascii="Times New Roman" w:eastAsiaTheme="minorHAnsi" w:hAnsi="Times New Roman"/>
          <w:sz w:val="24"/>
          <w:szCs w:val="24"/>
          <w:lang w:eastAsia="en-US"/>
        </w:rPr>
        <w:t xml:space="preserve">освоения  гражданином  образовательной программы, определенными </w:t>
      </w:r>
      <w:hyperlink w:anchor="Par64" w:history="1">
        <w:r w:rsidRPr="00735185">
          <w:rPr>
            <w:rFonts w:ascii="Times New Roman" w:eastAsiaTheme="minorHAnsi" w:hAnsi="Times New Roman"/>
            <w:sz w:val="24"/>
            <w:szCs w:val="24"/>
            <w:lang w:eastAsia="en-US"/>
          </w:rPr>
          <w:t>разделом II</w:t>
        </w:r>
      </w:hyperlink>
      <w:r w:rsidRPr="007351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017D8">
        <w:rPr>
          <w:rFonts w:ascii="Times New Roman" w:eastAsiaTheme="minorHAnsi" w:hAnsi="Times New Roman"/>
          <w:sz w:val="24"/>
          <w:szCs w:val="24"/>
          <w:lang w:eastAsia="en-US"/>
        </w:rPr>
        <w:t>настоящего  договора  (далее  -  характеристики  обучения),  и  осуществить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017D8">
        <w:rPr>
          <w:rFonts w:ascii="Times New Roman" w:eastAsiaTheme="minorHAnsi" w:hAnsi="Times New Roman"/>
          <w:sz w:val="24"/>
          <w:szCs w:val="24"/>
          <w:lang w:eastAsia="en-US"/>
        </w:rPr>
        <w:t>трудовую деятельность в соответствии с полученной квалификацией на условиях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017D8">
        <w:rPr>
          <w:rFonts w:ascii="Times New Roman" w:eastAsiaTheme="minorHAnsi" w:hAnsi="Times New Roman"/>
          <w:sz w:val="24"/>
          <w:szCs w:val="24"/>
          <w:lang w:eastAsia="en-US"/>
        </w:rPr>
        <w:t>настоящего договора.</w:t>
      </w:r>
    </w:p>
    <w:p w:rsidR="003645BC" w:rsidRPr="00735185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7D8">
        <w:rPr>
          <w:rFonts w:ascii="Times New Roman" w:eastAsiaTheme="minorHAnsi" w:hAnsi="Times New Roman"/>
          <w:sz w:val="24"/>
          <w:szCs w:val="24"/>
          <w:lang w:eastAsia="en-US"/>
        </w:rPr>
        <w:t>Заказчик   в  период  освоения  гражданином  образовательной  программы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017D8">
        <w:rPr>
          <w:rFonts w:ascii="Times New Roman" w:eastAsiaTheme="minorHAnsi" w:hAnsi="Times New Roman"/>
          <w:sz w:val="24"/>
          <w:szCs w:val="24"/>
          <w:lang w:eastAsia="en-US"/>
        </w:rPr>
        <w:t xml:space="preserve">обязуется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организовать предоставление гражданину мер поддержки, в порядке и на условиях, установленных  нормативными правовыми актами Ленинградской области, и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35185">
        <w:rPr>
          <w:rFonts w:ascii="Times New Roman" w:eastAsiaTheme="minorHAnsi" w:hAnsi="Times New Roman"/>
          <w:sz w:val="24"/>
          <w:szCs w:val="24"/>
          <w:lang w:eastAsia="en-US"/>
        </w:rPr>
        <w:t>обеспечить  трудоустройство  гражданина  в соответствии с квалификацией,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185">
        <w:rPr>
          <w:rFonts w:ascii="Times New Roman" w:eastAsiaTheme="minorHAnsi" w:hAnsi="Times New Roman"/>
          <w:sz w:val="24"/>
          <w:szCs w:val="24"/>
          <w:lang w:eastAsia="en-US"/>
        </w:rPr>
        <w:t>полученной  в  результате  освоения  образовательной программы, на условиях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35185">
        <w:rPr>
          <w:rFonts w:ascii="Times New Roman" w:eastAsiaTheme="minorHAnsi" w:hAnsi="Times New Roman"/>
          <w:sz w:val="24"/>
          <w:szCs w:val="24"/>
          <w:lang w:eastAsia="en-US"/>
        </w:rPr>
        <w:t>настоящего договора.</w:t>
      </w:r>
    </w:p>
    <w:p w:rsidR="003645BC" w:rsidRPr="00C254AF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254AF">
        <w:rPr>
          <w:rFonts w:ascii="Times New Roman" w:eastAsiaTheme="minorHAnsi" w:hAnsi="Times New Roman"/>
          <w:sz w:val="24"/>
          <w:szCs w:val="24"/>
          <w:lang w:eastAsia="en-US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091A32" w:rsidRDefault="003645BC" w:rsidP="00364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1A32">
        <w:rPr>
          <w:rFonts w:ascii="Times New Roman" w:eastAsiaTheme="minorHAnsi" w:hAnsi="Times New Roman"/>
          <w:sz w:val="24"/>
          <w:szCs w:val="24"/>
          <w:lang w:eastAsia="en-US"/>
        </w:rPr>
        <w:t>II. Характеристики обучения гражданина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091A32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1A32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Гражданин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осваивает </w:t>
      </w:r>
      <w:r w:rsidRPr="00091A32">
        <w:rPr>
          <w:rFonts w:ascii="Times New Roman" w:eastAsiaTheme="minorHAnsi" w:hAnsi="Times New Roman"/>
          <w:sz w:val="24"/>
          <w:szCs w:val="24"/>
          <w:lang w:eastAsia="en-US"/>
        </w:rPr>
        <w:t xml:space="preserve">  образовательн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ую</w:t>
      </w:r>
      <w:r w:rsidRPr="00091A32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091A32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со следующими характеристиками обучения:</w:t>
      </w:r>
    </w:p>
    <w:p w:rsidR="003645BC" w:rsidRPr="00B818A8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18A8">
        <w:rPr>
          <w:rFonts w:ascii="Times New Roman" w:eastAsiaTheme="minorHAnsi" w:hAnsi="Times New Roman"/>
          <w:sz w:val="24"/>
          <w:szCs w:val="24"/>
          <w:lang w:eastAsia="en-US"/>
        </w:rPr>
        <w:t xml:space="preserve">наличие        государственной       аккредитации       образовательной программы обязательно; </w:t>
      </w:r>
    </w:p>
    <w:p w:rsidR="003645BC" w:rsidRPr="007569F2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818A8">
        <w:rPr>
          <w:rFonts w:ascii="Times New Roman" w:eastAsiaTheme="minorHAnsi" w:hAnsi="Times New Roman"/>
          <w:sz w:val="24"/>
          <w:szCs w:val="24"/>
          <w:lang w:eastAsia="en-US"/>
        </w:rPr>
        <w:t>код     и    наименование    специальности (специальностей), направления (направлений) подготовки</w:t>
      </w:r>
      <w:proofErr w:type="gramStart"/>
      <w:r w:rsidRPr="00B818A8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;</w:t>
      </w:r>
      <w:proofErr w:type="gramEnd"/>
    </w:p>
    <w:p w:rsidR="003645BC" w:rsidRPr="007569F2" w:rsidRDefault="003645BC" w:rsidP="003645B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специальность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или (одна из специальностей)</w:t>
      </w:r>
      <w:proofErr w:type="gramEnd"/>
    </w:p>
    <w:p w:rsidR="003645BC" w:rsidRDefault="003645BC" w:rsidP="003645B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341C">
        <w:rPr>
          <w:rFonts w:ascii="Times New Roman" w:eastAsiaTheme="minorHAnsi" w:hAnsi="Times New Roman"/>
          <w:sz w:val="24"/>
          <w:szCs w:val="24"/>
          <w:lang w:eastAsia="en-US"/>
        </w:rPr>
        <w:t xml:space="preserve">    форма обучения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очная</w:t>
      </w:r>
      <w:r w:rsidRPr="000E341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 xml:space="preserve">    </w:t>
      </w:r>
      <w:r w:rsidRPr="000E341C">
        <w:rPr>
          <w:rFonts w:ascii="Times New Roman" w:eastAsiaTheme="minorHAnsi" w:hAnsi="Times New Roman"/>
          <w:sz w:val="24"/>
          <w:szCs w:val="24"/>
          <w:lang w:eastAsia="en-US"/>
        </w:rPr>
        <w:t>наименование  организации (организаций), осуществляющ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их</w:t>
      </w:r>
      <w:r w:rsidRPr="000E341C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образовательную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341C">
        <w:rPr>
          <w:rFonts w:ascii="Times New Roman" w:eastAsiaTheme="minorHAnsi" w:hAnsi="Times New Roman"/>
          <w:sz w:val="24"/>
          <w:szCs w:val="24"/>
          <w:lang w:eastAsia="en-US"/>
        </w:rPr>
        <w:t>деятельность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3645BC" w:rsidRPr="000E341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341C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</w:t>
      </w:r>
    </w:p>
    <w:p w:rsidR="003645BC" w:rsidRPr="004278FA" w:rsidRDefault="003645BC" w:rsidP="003645B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0E341C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4278FA">
        <w:rPr>
          <w:rFonts w:ascii="Times New Roman" w:eastAsiaTheme="minorHAnsi" w:hAnsi="Times New Roman"/>
          <w:sz w:val="20"/>
          <w:szCs w:val="20"/>
          <w:lang w:eastAsia="en-US"/>
        </w:rPr>
        <w:t>одна или несколько организаций, осуществляющих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4278FA">
        <w:rPr>
          <w:rFonts w:ascii="Times New Roman" w:eastAsiaTheme="minorHAnsi" w:hAnsi="Times New Roman"/>
          <w:sz w:val="20"/>
          <w:szCs w:val="20"/>
          <w:lang w:eastAsia="en-US"/>
        </w:rPr>
        <w:t>образовательную деятельность)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3645BC" w:rsidRPr="000E341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341C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  <w:r w:rsidRPr="000E341C">
        <w:rPr>
          <w:rFonts w:ascii="Times New Roman" w:eastAsiaTheme="minorHAnsi" w:hAnsi="Times New Roman"/>
          <w:sz w:val="24"/>
          <w:szCs w:val="24"/>
          <w:lang w:eastAsia="en-US"/>
        </w:rPr>
        <w:t>___;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B34871" w:rsidRDefault="003645BC" w:rsidP="00364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4871">
        <w:rPr>
          <w:rFonts w:ascii="Times New Roman" w:eastAsiaTheme="minorHAnsi" w:hAnsi="Times New Roman"/>
          <w:sz w:val="24"/>
          <w:szCs w:val="24"/>
          <w:lang w:eastAsia="en-US"/>
        </w:rPr>
        <w:t>III. Место осуществления гражданином трудовой деятельности</w:t>
      </w:r>
    </w:p>
    <w:p w:rsidR="003645BC" w:rsidRPr="00B34871" w:rsidRDefault="003645BC" w:rsidP="00364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4871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квалификацией, полученной в результате</w:t>
      </w:r>
    </w:p>
    <w:p w:rsidR="003645BC" w:rsidRPr="00B34871" w:rsidRDefault="003645BC" w:rsidP="00364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4871">
        <w:rPr>
          <w:rFonts w:ascii="Times New Roman" w:eastAsiaTheme="minorHAnsi" w:hAnsi="Times New Roman"/>
          <w:sz w:val="24"/>
          <w:szCs w:val="24"/>
          <w:lang w:eastAsia="en-US"/>
        </w:rPr>
        <w:t>освоения образовательной программы, срок трудоустройства</w:t>
      </w:r>
    </w:p>
    <w:p w:rsidR="003645BC" w:rsidRPr="00B34871" w:rsidRDefault="003645BC" w:rsidP="00364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4871">
        <w:rPr>
          <w:rFonts w:ascii="Times New Roman" w:eastAsiaTheme="minorHAnsi" w:hAnsi="Times New Roman"/>
          <w:sz w:val="24"/>
          <w:szCs w:val="24"/>
          <w:lang w:eastAsia="en-US"/>
        </w:rPr>
        <w:t>и осуществления трудовой деятельности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3E775D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775D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8236C0">
        <w:rPr>
          <w:rFonts w:ascii="Times New Roman" w:eastAsiaTheme="minorHAnsi" w:hAnsi="Times New Roman"/>
          <w:sz w:val="24"/>
          <w:szCs w:val="24"/>
          <w:lang w:eastAsia="en-US"/>
        </w:rPr>
        <w:t>Место</w:t>
      </w:r>
      <w:r w:rsidRPr="003E775D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осуществления гражданином трудовой деятельности в соответствии с   квалификацией,   полученной   в   результате  освоения  образовательной программы, устанавливается в организации, являющейся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заказчиком</w:t>
      </w:r>
      <w:r w:rsidRPr="003E775D">
        <w:rPr>
          <w:rFonts w:ascii="Times New Roman" w:eastAsiaTheme="minorHAnsi" w:hAnsi="Times New Roman"/>
          <w:sz w:val="24"/>
          <w:szCs w:val="24"/>
          <w:lang w:eastAsia="en-US"/>
        </w:rPr>
        <w:t xml:space="preserve">  по настоящему договору  (далее - организация, в которую будет трудоустроен гражданин):</w:t>
      </w:r>
    </w:p>
    <w:p w:rsidR="003645BC" w:rsidRPr="003E775D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645BC" w:rsidRPr="00A9134C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134C">
        <w:rPr>
          <w:rFonts w:ascii="Times New Roman" w:eastAsiaTheme="minorHAnsi" w:hAnsi="Times New Roman"/>
          <w:sz w:val="24"/>
          <w:szCs w:val="24"/>
          <w:lang w:eastAsia="en-US"/>
        </w:rPr>
        <w:t>а)  полное  наименование  организации,  в  которую  будет  трудоустроен гражданин в соответствии с настоящим договором: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3645BC" w:rsidRPr="007569F2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,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775D">
        <w:rPr>
          <w:rFonts w:ascii="Times New Roman" w:eastAsiaTheme="minorHAnsi" w:hAnsi="Times New Roman"/>
          <w:sz w:val="24"/>
          <w:szCs w:val="24"/>
          <w:lang w:eastAsia="en-US"/>
        </w:rPr>
        <w:t>б)   должность ________________________________________________________________</w:t>
      </w:r>
      <w:proofErr w:type="gramStart"/>
      <w:r w:rsidRPr="003E775D">
        <w:rPr>
          <w:rFonts w:ascii="Times New Roman" w:eastAsiaTheme="minorHAnsi" w:hAnsi="Times New Roman"/>
          <w:sz w:val="24"/>
          <w:szCs w:val="24"/>
          <w:lang w:eastAsia="en-US"/>
        </w:rPr>
        <w:t xml:space="preserve">   ,</w:t>
      </w:r>
      <w:proofErr w:type="gramEnd"/>
      <w:r w:rsidRPr="003E775D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:rsidR="003645BC" w:rsidRPr="00315D18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</w:t>
      </w:r>
      <w:r w:rsidRPr="00315D18">
        <w:rPr>
          <w:rFonts w:ascii="Times New Roman" w:eastAsiaTheme="minorHAnsi" w:hAnsi="Times New Roman"/>
          <w:sz w:val="20"/>
          <w:szCs w:val="20"/>
          <w:lang w:eastAsia="en-US"/>
        </w:rPr>
        <w:t>должность   (должности),   специальность,</w:t>
      </w:r>
    </w:p>
    <w:p w:rsidR="003645BC" w:rsidRPr="00315D18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315D18">
        <w:rPr>
          <w:rFonts w:ascii="Times New Roman" w:eastAsiaTheme="minorHAnsi" w:hAnsi="Times New Roman"/>
          <w:sz w:val="20"/>
          <w:szCs w:val="20"/>
          <w:lang w:eastAsia="en-US"/>
        </w:rPr>
        <w:t>(специальности), квалификация (квалификации), вид (виды) работы</w:t>
      </w:r>
    </w:p>
    <w:p w:rsidR="003645BC" w:rsidRPr="003E775D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3645BC" w:rsidRPr="003E775D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775D">
        <w:rPr>
          <w:rFonts w:ascii="Times New Roman" w:eastAsiaTheme="minorHAnsi" w:hAnsi="Times New Roman"/>
          <w:sz w:val="24"/>
          <w:szCs w:val="24"/>
          <w:lang w:eastAsia="en-US"/>
        </w:rPr>
        <w:t>2.   Характеристика   места   осуществления   трудовой  деятельности  -</w:t>
      </w:r>
    </w:p>
    <w:p w:rsidR="003645BC" w:rsidRPr="00814B8E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</w:t>
      </w:r>
      <w:r w:rsidRPr="00814B8E">
        <w:rPr>
          <w:rFonts w:ascii="Times New Roman" w:eastAsiaTheme="minorHAnsi" w:hAnsi="Times New Roman"/>
          <w:sz w:val="20"/>
          <w:szCs w:val="20"/>
          <w:lang w:eastAsia="en-US"/>
        </w:rPr>
        <w:t>выбирается и заполняется один из следующих вариантов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)</w:t>
      </w:r>
      <w:r w:rsidRPr="00814B8E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14B8E">
        <w:rPr>
          <w:rFonts w:ascii="Times New Roman" w:eastAsiaTheme="minorHAnsi" w:hAnsi="Times New Roman"/>
          <w:sz w:val="24"/>
          <w:szCs w:val="24"/>
          <w:lang w:eastAsia="en-US"/>
        </w:rPr>
        <w:t>а) адрес осуществления трудовой деятельности: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,</w:t>
      </w:r>
    </w:p>
    <w:p w:rsidR="003645BC" w:rsidRPr="007569F2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</w:t>
      </w:r>
    </w:p>
    <w:p w:rsidR="003645BC" w:rsidRPr="007569F2" w:rsidRDefault="003645BC" w:rsidP="003645BC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   (фактический адрес, по которому будет осуществляться трудовая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деятельность,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в том чис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ле в                    структурном подразделении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организации, в которую будет трудоустроен гражданин)</w:t>
      </w:r>
    </w:p>
    <w:p w:rsidR="003645BC" w:rsidRPr="007569F2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D778B">
        <w:rPr>
          <w:rFonts w:ascii="Times New Roman" w:eastAsiaTheme="minorHAnsi" w:hAnsi="Times New Roman"/>
          <w:sz w:val="24"/>
          <w:szCs w:val="24"/>
          <w:lang w:eastAsia="en-US"/>
        </w:rPr>
        <w:t>б)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6E140E">
        <w:rPr>
          <w:rFonts w:ascii="Times New Roman" w:eastAsiaTheme="minorHAnsi" w:hAnsi="Times New Roman"/>
          <w:sz w:val="24"/>
          <w:szCs w:val="24"/>
          <w:lang w:eastAsia="en-US"/>
        </w:rPr>
        <w:t>наименование  объекта  (объектов)  административно-территориального деления  в  пределах  Ленинградской области, на территории которого будет трудоустроен гражданин: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3645BC" w:rsidRPr="007569F2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_______________;</w:t>
      </w:r>
    </w:p>
    <w:p w:rsidR="003645BC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821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Pr="006E140E">
        <w:rPr>
          <w:rFonts w:ascii="Times New Roman" w:eastAsiaTheme="minorHAnsi" w:hAnsi="Times New Roman"/>
          <w:sz w:val="24"/>
          <w:szCs w:val="24"/>
          <w:lang w:eastAsia="en-US"/>
        </w:rPr>
        <w:t>Условия    оплаты   труда   в   период   осуществления   трудовой деятельности: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:rsidR="003645BC" w:rsidRPr="008C10A2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C10A2">
        <w:rPr>
          <w:rFonts w:ascii="Times New Roman" w:eastAsiaTheme="minorHAnsi" w:hAnsi="Times New Roman"/>
          <w:sz w:val="24"/>
          <w:szCs w:val="24"/>
          <w:lang w:eastAsia="en-US"/>
        </w:rPr>
        <w:t xml:space="preserve">Оплата труда осуществляется в соответствии с системой оплаты труда, предусматривающей компенсационные и стимулирующие, в том числе премиальные, выплаты, устанавливаемой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</w:t>
      </w:r>
      <w:r w:rsidRPr="008C10A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Российской Федерации, содержащими нормы трудового права, областными законами Ленинградской области. Месячная заработная плата работника, работающего на территории Ленинградской области,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645BC" w:rsidRPr="007529FA" w:rsidRDefault="003645BC" w:rsidP="00364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821C8"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7529FA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Гражданин  и  организация,  в которую будет трудоустроен гражданин, заключат  трудовой  договор о трудовой деятельности гражданина на условиях, установленных настоящим разделом, в срок не более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529FA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месяцев после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29FA">
        <w:rPr>
          <w:rFonts w:ascii="Times New Roman" w:eastAsiaTheme="minorHAnsi" w:hAnsi="Times New Roman"/>
          <w:sz w:val="24"/>
          <w:szCs w:val="24"/>
          <w:lang w:eastAsia="en-US"/>
        </w:rPr>
        <w:t>даты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29FA">
        <w:rPr>
          <w:rFonts w:ascii="Times New Roman" w:eastAsiaTheme="minorHAnsi" w:hAnsi="Times New Roman"/>
          <w:sz w:val="24"/>
          <w:szCs w:val="24"/>
          <w:lang w:eastAsia="en-US"/>
        </w:rPr>
        <w:t>завершения срока прохождения аккредитации специалиста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29FA">
        <w:rPr>
          <w:rFonts w:ascii="Times New Roman" w:eastAsiaTheme="minorHAnsi" w:hAnsi="Times New Roman"/>
          <w:sz w:val="24"/>
          <w:szCs w:val="24"/>
          <w:lang w:eastAsia="en-US"/>
        </w:rPr>
        <w:t>(далее - установленный срок трудоустройства).</w:t>
      </w:r>
    </w:p>
    <w:p w:rsidR="003645BC" w:rsidRPr="00083435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 года. </w:t>
      </w: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Указанный срок длится с даты заключения трудового договора, а при </w:t>
      </w:r>
      <w:proofErr w:type="spellStart"/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>незаключении</w:t>
      </w:r>
      <w:proofErr w:type="spellEnd"/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>ств ст</w:t>
      </w:r>
      <w:proofErr w:type="gramEnd"/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>орон в случаях, установленных законодательством Российской Федерации).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083435" w:rsidRDefault="003645BC" w:rsidP="00364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>IV. Права и обязанности заказчика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083435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>1. Заказчик обязан: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 xml:space="preserve">а) организовать предоставление гражданину в период освоения образовательной программы </w:t>
      </w:r>
      <w:r w:rsidRPr="00083435">
        <w:rPr>
          <w:rFonts w:ascii="Times New Roman" w:hAnsi="Times New Roman"/>
          <w:sz w:val="24"/>
          <w:szCs w:val="24"/>
        </w:rPr>
        <w:t>выплату именной стипендии для лиц, обучающихся в образовательных организациях в соответствии с договорами о целевом обучении</w:t>
      </w:r>
      <w:r>
        <w:rPr>
          <w:rFonts w:ascii="Times New Roman" w:hAnsi="Times New Roman"/>
          <w:sz w:val="24"/>
          <w:szCs w:val="24"/>
        </w:rPr>
        <w:t>,</w:t>
      </w: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 xml:space="preserve">   в размере,  в порядке и сроки,  установленные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Pr="00083435">
        <w:rPr>
          <w:rFonts w:ascii="Times New Roman" w:hAnsi="Times New Roman"/>
          <w:sz w:val="24"/>
          <w:szCs w:val="24"/>
        </w:rPr>
        <w:t xml:space="preserve"> Правительства Ленинградской области</w:t>
      </w:r>
      <w:r>
        <w:rPr>
          <w:rFonts w:ascii="Times New Roman" w:hAnsi="Times New Roman"/>
          <w:sz w:val="24"/>
          <w:szCs w:val="24"/>
        </w:rPr>
        <w:t xml:space="preserve">, а также иные </w:t>
      </w:r>
      <w:r w:rsidRPr="00783D27">
        <w:rPr>
          <w:rFonts w:ascii="Times New Roman" w:eastAsiaTheme="minorHAnsi" w:hAnsi="Times New Roman"/>
          <w:sz w:val="24"/>
          <w:szCs w:val="24"/>
          <w:lang w:eastAsia="en-US"/>
        </w:rPr>
        <w:t>меры поддержки: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3645BC" w:rsidRPr="007569F2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(меры материального стимулирования (стипендии и другие денежные выплаты),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оплата питания и (или) проезда и иные меры, оплата дополнительных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платных образовательных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услуг, оказываемых за рамками образовательной программы,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предоставление в пользование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и (или) оплата жилого помещения в период обучения, другие меры)                             (выбрать нужное)</w:t>
      </w:r>
    </w:p>
    <w:p w:rsidR="003645BC" w:rsidRPr="00156136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б)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осуществить</w:t>
      </w: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 xml:space="preserve">  трудоустройство гражданина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 xml:space="preserve">условиях, установленных </w:t>
      </w:r>
      <w:hyperlink w:anchor="Par119" w:history="1">
        <w:r w:rsidRPr="00156136">
          <w:rPr>
            <w:rFonts w:ascii="Times New Roman" w:eastAsiaTheme="minorHAnsi" w:hAnsi="Times New Roman"/>
            <w:sz w:val="24"/>
            <w:szCs w:val="24"/>
            <w:lang w:eastAsia="en-US"/>
          </w:rPr>
          <w:t>разделом III</w:t>
        </w:r>
      </w:hyperlink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договора;</w:t>
      </w:r>
    </w:p>
    <w:p w:rsidR="003645BC" w:rsidRPr="00156136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lang w:eastAsia="en-US"/>
        </w:rPr>
        <w:t xml:space="preserve">в) </w:t>
      </w:r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обеспечить условия для трудовой деятельности гражданина на условиях, установленных </w:t>
      </w:r>
      <w:hyperlink w:anchor="Par119" w:history="1">
        <w:r w:rsidRPr="00156136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разделом III</w:t>
        </w:r>
      </w:hyperlink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>ств ст</w:t>
      </w:r>
      <w:proofErr w:type="gramEnd"/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>орон в случаях, установленных законодательством Российской Федерации);</w:t>
      </w:r>
    </w:p>
    <w:p w:rsidR="003645BC" w:rsidRPr="00156136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3645BC" w:rsidRPr="00156136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>2. Заказчик вправе:</w:t>
      </w:r>
    </w:p>
    <w:p w:rsidR="003645BC" w:rsidRPr="00156136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>а) согласовывать гражданину тему выпускной квалификационной работы, в случае если государственная итоговая аттестация по образовательной программе будет включать в себя защиту выпускной квалификационной работы</w:t>
      </w:r>
    </w:p>
    <w:p w:rsidR="003645BC" w:rsidRPr="00156136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645BC" w:rsidRPr="00156136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645BC" w:rsidRPr="00156136" w:rsidRDefault="003645BC" w:rsidP="0036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6136">
        <w:rPr>
          <w:rFonts w:ascii="Times New Roman" w:eastAsiaTheme="minorHAnsi" w:hAnsi="Times New Roman"/>
          <w:sz w:val="24"/>
          <w:szCs w:val="24"/>
          <w:lang w:eastAsia="en-US"/>
        </w:rPr>
        <w:t>г)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промежуточной  аттестации;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3645BC" w:rsidRPr="00DE3C44" w:rsidRDefault="003645BC" w:rsidP="00364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3C4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V. Права и обязанности гражданина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3C44">
        <w:rPr>
          <w:rFonts w:ascii="Times New Roman" w:eastAsiaTheme="minorHAnsi" w:hAnsi="Times New Roman"/>
          <w:sz w:val="24"/>
          <w:szCs w:val="24"/>
          <w:lang w:eastAsia="en-US"/>
        </w:rPr>
        <w:t>1. Гражданин обязан: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3C44">
        <w:rPr>
          <w:rFonts w:ascii="Times New Roman" w:eastAsiaTheme="minorHAnsi" w:hAnsi="Times New Roman"/>
          <w:sz w:val="24"/>
          <w:szCs w:val="24"/>
          <w:lang w:eastAsia="en-US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ar64" w:history="1">
        <w:r w:rsidRPr="00075EE6">
          <w:rPr>
            <w:rFonts w:ascii="Times New Roman" w:eastAsiaTheme="minorHAnsi" w:hAnsi="Times New Roman"/>
            <w:sz w:val="24"/>
            <w:szCs w:val="24"/>
            <w:lang w:eastAsia="en-US"/>
          </w:rPr>
          <w:t>разделом II</w:t>
        </w:r>
      </w:hyperlink>
      <w:r w:rsidRPr="00DE3C44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договора;</w:t>
      </w:r>
    </w:p>
    <w:p w:rsidR="003645BC" w:rsidRPr="00DE3C44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DE3C44">
        <w:rPr>
          <w:rFonts w:ascii="Times New Roman" w:eastAsiaTheme="minorHAnsi" w:hAnsi="Times New Roman"/>
          <w:sz w:val="24"/>
          <w:szCs w:val="24"/>
          <w:lang w:eastAsia="en-US"/>
        </w:rPr>
        <w:t xml:space="preserve">) заключить трудовой договор на условиях, установленных </w:t>
      </w:r>
      <w:hyperlink w:anchor="Par119" w:history="1">
        <w:r w:rsidRPr="00075EE6">
          <w:rPr>
            <w:rFonts w:ascii="Times New Roman" w:eastAsiaTheme="minorHAnsi" w:hAnsi="Times New Roman"/>
            <w:sz w:val="24"/>
            <w:szCs w:val="24"/>
            <w:lang w:eastAsia="en-US"/>
          </w:rPr>
          <w:t>разделом III</w:t>
        </w:r>
      </w:hyperlink>
      <w:r w:rsidRPr="00075E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E3C44">
        <w:rPr>
          <w:rFonts w:ascii="Times New Roman" w:eastAsiaTheme="minorHAnsi" w:hAnsi="Times New Roman"/>
          <w:sz w:val="24"/>
          <w:szCs w:val="24"/>
          <w:lang w:eastAsia="en-US"/>
        </w:rPr>
        <w:t>настоящего договора;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DE3C44">
        <w:rPr>
          <w:rFonts w:ascii="Times New Roman" w:eastAsiaTheme="minorHAnsi" w:hAnsi="Times New Roman"/>
          <w:sz w:val="24"/>
          <w:szCs w:val="24"/>
          <w:lang w:eastAsia="en-US"/>
        </w:rPr>
        <w:t xml:space="preserve">) осуществить трудовую деятельность на условиях, установленных </w:t>
      </w:r>
      <w:hyperlink w:anchor="Par119" w:history="1">
        <w:r w:rsidRPr="00075EE6">
          <w:rPr>
            <w:rFonts w:ascii="Times New Roman" w:eastAsiaTheme="minorHAnsi" w:hAnsi="Times New Roman"/>
            <w:sz w:val="24"/>
            <w:szCs w:val="24"/>
            <w:lang w:eastAsia="en-US"/>
          </w:rPr>
          <w:t>разделом III</w:t>
        </w:r>
      </w:hyperlink>
      <w:r w:rsidRPr="00DE3C44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договора;</w:t>
      </w:r>
    </w:p>
    <w:p w:rsidR="003645BC" w:rsidRPr="00DE3C44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Pr="00DE3C44">
        <w:rPr>
          <w:rFonts w:ascii="Times New Roman" w:eastAsiaTheme="minorHAnsi" w:hAnsi="Times New Roman"/>
          <w:sz w:val="24"/>
          <w:szCs w:val="24"/>
          <w:lang w:eastAsia="en-US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>2. Гражданин вправе: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 xml:space="preserve">а) осуществить перевод для </w:t>
      </w:r>
      <w:proofErr w:type="gramStart"/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>обучения по</w:t>
      </w:r>
      <w:proofErr w:type="gramEnd"/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4" w:history="1">
        <w:r w:rsidRPr="00783D27">
          <w:rPr>
            <w:rFonts w:ascii="Times New Roman" w:eastAsiaTheme="minorHAnsi" w:hAnsi="Times New Roman"/>
            <w:sz w:val="24"/>
            <w:szCs w:val="24"/>
            <w:lang w:eastAsia="en-US"/>
          </w:rPr>
          <w:t>разделу II</w:t>
        </w:r>
      </w:hyperlink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645BC" w:rsidRPr="00FD15B5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4" w:history="1">
        <w:r w:rsidRPr="00783D27">
          <w:rPr>
            <w:rFonts w:ascii="Times New Roman" w:eastAsiaTheme="minorHAnsi" w:hAnsi="Times New Roman"/>
            <w:sz w:val="24"/>
            <w:szCs w:val="24"/>
            <w:lang w:eastAsia="en-US"/>
          </w:rPr>
          <w:t>разделе II</w:t>
        </w:r>
      </w:hyperlink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договора, с внесением соответствующих изменений в настоящий договор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в соответствии </w:t>
      </w:r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 xml:space="preserve">с требованиями, предусмотренными </w:t>
      </w:r>
      <w:hyperlink r:id="rId5" w:history="1">
        <w:r w:rsidRPr="00783D27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51</w:t>
        </w:r>
      </w:hyperlink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 о целевом обучении по образовательным</w:t>
      </w:r>
      <w:proofErr w:type="gramEnd"/>
      <w:r w:rsidRPr="00EF79A8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программам </w:t>
      </w:r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среднего профессионального и высшего образования, утвержденного постановлением </w:t>
      </w:r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 xml:space="preserve">Правительства </w:t>
      </w:r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Российской Федерации </w:t>
      </w:r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 xml:space="preserve">от 13.10.2020 № 1681 «О целевом </w:t>
      </w:r>
      <w:proofErr w:type="gramStart"/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>обучении по</w:t>
      </w:r>
      <w:proofErr w:type="gramEnd"/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 xml:space="preserve"> образовательным программам среднего профессионального и высшего образования»</w:t>
      </w:r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822A89" w:rsidRDefault="003645BC" w:rsidP="00364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A89">
        <w:rPr>
          <w:rFonts w:ascii="Times New Roman" w:eastAsiaTheme="minorHAnsi" w:hAnsi="Times New Roman"/>
          <w:sz w:val="24"/>
          <w:szCs w:val="24"/>
          <w:lang w:eastAsia="en-US"/>
        </w:rPr>
        <w:t>VI. Ответственность сторон</w:t>
      </w:r>
    </w:p>
    <w:p w:rsidR="003645BC" w:rsidRPr="00822A89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A89">
        <w:rPr>
          <w:rFonts w:ascii="Times New Roman" w:eastAsiaTheme="minorHAnsi" w:hAnsi="Times New Roman"/>
          <w:sz w:val="24"/>
          <w:szCs w:val="24"/>
          <w:lang w:eastAsia="en-US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822A89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частью 6 статьи 71.1</w:t>
        </w:r>
      </w:hyperlink>
      <w:r w:rsidRPr="00822A89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«Об образовании в Российской Федерации».</w:t>
      </w:r>
    </w:p>
    <w:p w:rsidR="003645BC" w:rsidRPr="00FD15B5" w:rsidRDefault="003645BC" w:rsidP="003645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A89">
        <w:rPr>
          <w:rFonts w:ascii="Times New Roman" w:eastAsiaTheme="minorHAnsi" w:hAnsi="Times New Roman"/>
          <w:sz w:val="24"/>
          <w:szCs w:val="24"/>
          <w:lang w:eastAsia="en-US"/>
        </w:rPr>
        <w:t xml:space="preserve">2.  </w:t>
      </w:r>
      <w:proofErr w:type="gramStart"/>
      <w:r w:rsidRPr="00822A89">
        <w:rPr>
          <w:rFonts w:ascii="Times New Roman" w:eastAsiaTheme="minorHAnsi" w:hAnsi="Times New Roman"/>
          <w:sz w:val="24"/>
          <w:szCs w:val="24"/>
          <w:lang w:eastAsia="en-US"/>
        </w:rPr>
        <w:t xml:space="preserve">Заказчик 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не позднее 6 месяцев и  в  порядке,  предусмотренном </w:t>
      </w:r>
      <w:hyperlink r:id="rId7" w:history="1">
        <w:r w:rsidRPr="00822A89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разделом IV</w:t>
        </w:r>
      </w:hyperlink>
      <w:r w:rsidRPr="00822A89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 о целевом обучении по </w:t>
      </w:r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образовательным    программам    среднего   профессионального   и   высшего образования,    утвержденного   постановлением   </w:t>
      </w:r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 xml:space="preserve">Правительства </w:t>
      </w:r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Российской Федерации </w:t>
      </w:r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>от 13.10.2020 № 1681 «О целевом обучении по образовательным программам среднего профессионального и высшего образования</w:t>
      </w:r>
      <w:proofErr w:type="gramEnd"/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>»</w:t>
      </w:r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645BC" w:rsidRPr="00FD15B5" w:rsidRDefault="003645BC" w:rsidP="003645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3.   </w:t>
      </w:r>
      <w:proofErr w:type="gramStart"/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Гражданин  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в установленном порядке расходы, связанные с предоставлением мер поддержки гражданину, в  срок не позднее 6 месяцев и в порядке, предусмотренном разделом </w:t>
      </w:r>
      <w:hyperlink r:id="rId8" w:history="1">
        <w:r w:rsidRPr="00FD15B5">
          <w:rPr>
            <w:rFonts w:ascii="Times New Roman" w:eastAsiaTheme="minorHAnsi" w:hAnsi="Times New Roman"/>
            <w:sz w:val="24"/>
            <w:szCs w:val="24"/>
            <w:lang w:eastAsia="en-US"/>
          </w:rPr>
          <w:t>V</w:t>
        </w:r>
      </w:hyperlink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  Положения  о  целевом  обучении  по  образовательным программам среднего профессионального   и  высшего</w:t>
      </w:r>
      <w:proofErr w:type="gramEnd"/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  образования,  утвержденного  постановлением </w:t>
      </w:r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 xml:space="preserve">Правительства </w:t>
      </w:r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Российской Федерации </w:t>
      </w:r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 xml:space="preserve">от 13.10.2020 № 1681 «О целевом </w:t>
      </w:r>
      <w:proofErr w:type="gramStart"/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>обучении по</w:t>
      </w:r>
      <w:proofErr w:type="gramEnd"/>
      <w:r w:rsidRPr="00FD15B5">
        <w:rPr>
          <w:rFonts w:ascii="Times New Roman" w:eastAsiaTheme="minorHAnsi" w:hAnsi="Times New Roman"/>
          <w:sz w:val="24"/>
          <w:szCs w:val="28"/>
          <w:lang w:eastAsia="en-US"/>
        </w:rPr>
        <w:t xml:space="preserve"> образовательным программам среднего профессионального и высшего образования»</w:t>
      </w:r>
      <w:r w:rsidRPr="00FD15B5">
        <w:rPr>
          <w:rFonts w:ascii="Times New Roman" w:eastAsiaTheme="minorHAnsi" w:hAnsi="Times New Roman"/>
          <w:szCs w:val="24"/>
          <w:lang w:eastAsia="en-US"/>
        </w:rPr>
        <w:t>.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645BC" w:rsidRPr="00822A89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Pr="00822A89">
        <w:rPr>
          <w:rFonts w:ascii="Times New Roman" w:eastAsiaTheme="minorHAnsi" w:hAnsi="Times New Roman"/>
          <w:sz w:val="24"/>
          <w:szCs w:val="24"/>
          <w:lang w:eastAsia="en-US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645BC" w:rsidRPr="00822A89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645BC" w:rsidRPr="00DA29FA" w:rsidRDefault="003645BC" w:rsidP="00364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29FA">
        <w:rPr>
          <w:rFonts w:ascii="Times New Roman" w:eastAsiaTheme="minorHAnsi" w:hAnsi="Times New Roman"/>
          <w:sz w:val="24"/>
          <w:szCs w:val="24"/>
          <w:lang w:eastAsia="en-US"/>
        </w:rPr>
        <w:t>VII. Заключительные положения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42E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1. Настоящий договор составлен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3342E6">
        <w:rPr>
          <w:rFonts w:ascii="Times New Roman" w:eastAsiaTheme="minorHAnsi" w:hAnsi="Times New Roman"/>
          <w:sz w:val="24"/>
          <w:szCs w:val="24"/>
          <w:lang w:eastAsia="en-US"/>
        </w:rPr>
        <w:t xml:space="preserve"> экземплярах, имеющих одинаковую силу, по одному экземпляру для каждой из сторон.</w:t>
      </w:r>
    </w:p>
    <w:p w:rsidR="003645BC" w:rsidRPr="00C541E1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41E1">
        <w:rPr>
          <w:rFonts w:ascii="Times New Roman" w:eastAsiaTheme="minorHAnsi" w:hAnsi="Times New Roman"/>
          <w:sz w:val="24"/>
          <w:szCs w:val="24"/>
          <w:lang w:eastAsia="en-US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41E1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Pr="0012619A">
        <w:rPr>
          <w:rFonts w:ascii="Times New Roman" w:eastAsiaTheme="minorHAnsi" w:hAnsi="Times New Roman"/>
          <w:sz w:val="24"/>
          <w:szCs w:val="24"/>
          <w:lang w:eastAsia="en-US"/>
        </w:rPr>
        <w:t xml:space="preserve"> Внесение изменений в настоящий договор оформляется дополнительными соглашениями к нему.</w:t>
      </w:r>
    </w:p>
    <w:p w:rsidR="003645BC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12619A">
        <w:rPr>
          <w:rFonts w:ascii="Times New Roman" w:eastAsiaTheme="minorHAnsi" w:hAnsi="Times New Roman"/>
          <w:sz w:val="24"/>
          <w:szCs w:val="24"/>
          <w:lang w:eastAsia="en-US"/>
        </w:rPr>
        <w:t>. Настоящий договор  не может быть расторгнут по соглашению сторон.</w:t>
      </w: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DA29FA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r w:rsidRPr="00720F14">
        <w:rPr>
          <w:rFonts w:ascii="Times New Roman" w:eastAsiaTheme="minorHAnsi" w:hAnsi="Times New Roman"/>
          <w:sz w:val="24"/>
          <w:szCs w:val="24"/>
          <w:lang w:eastAsia="en-US"/>
        </w:rPr>
        <w:t>.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8"/>
        <w:gridCol w:w="145"/>
        <w:gridCol w:w="4756"/>
      </w:tblGrid>
      <w:tr w:rsidR="003645BC" w:rsidRPr="007569F2" w:rsidTr="002433DA">
        <w:trPr>
          <w:trHeight w:val="164"/>
        </w:trPr>
        <w:tc>
          <w:tcPr>
            <w:tcW w:w="5103" w:type="dxa"/>
            <w:gridSpan w:val="2"/>
          </w:tcPr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4756" w:type="dxa"/>
          </w:tcPr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Гражданин</w:t>
            </w:r>
          </w:p>
        </w:tc>
      </w:tr>
      <w:tr w:rsidR="003645BC" w:rsidRPr="007569F2" w:rsidTr="002433DA">
        <w:trPr>
          <w:trHeight w:val="425"/>
        </w:trPr>
        <w:tc>
          <w:tcPr>
            <w:tcW w:w="5103" w:type="dxa"/>
            <w:gridSpan w:val="2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(полное наименование)</w:t>
            </w:r>
          </w:p>
        </w:tc>
        <w:tc>
          <w:tcPr>
            <w:tcW w:w="4756" w:type="dxa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720F1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3645BC" w:rsidRPr="007569F2" w:rsidTr="002433DA">
        <w:trPr>
          <w:trHeight w:val="283"/>
        </w:trPr>
        <w:tc>
          <w:tcPr>
            <w:tcW w:w="4958" w:type="dxa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(местонахождение)</w:t>
            </w:r>
          </w:p>
        </w:tc>
        <w:tc>
          <w:tcPr>
            <w:tcW w:w="4901" w:type="dxa"/>
            <w:gridSpan w:val="2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(дата рождения)</w:t>
            </w:r>
          </w:p>
        </w:tc>
      </w:tr>
      <w:tr w:rsidR="003645BC" w:rsidRPr="007569F2" w:rsidTr="002433DA">
        <w:trPr>
          <w:trHeight w:val="283"/>
        </w:trPr>
        <w:tc>
          <w:tcPr>
            <w:tcW w:w="4958" w:type="dxa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(банковские реквизиты)</w:t>
            </w:r>
          </w:p>
        </w:tc>
        <w:tc>
          <w:tcPr>
            <w:tcW w:w="4901" w:type="dxa"/>
            <w:gridSpan w:val="2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(паспортные данные: серия, номер, когда и кем выдан)</w:t>
            </w:r>
          </w:p>
        </w:tc>
      </w:tr>
      <w:tr w:rsidR="003645BC" w:rsidRPr="007569F2" w:rsidTr="002433DA">
        <w:trPr>
          <w:trHeight w:val="701"/>
        </w:trPr>
        <w:tc>
          <w:tcPr>
            <w:tcW w:w="4958" w:type="dxa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(реквизиты)</w:t>
            </w:r>
          </w:p>
        </w:tc>
        <w:tc>
          <w:tcPr>
            <w:tcW w:w="4901" w:type="dxa"/>
            <w:gridSpan w:val="2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(место регистрации)</w:t>
            </w:r>
          </w:p>
          <w:p w:rsidR="003645BC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(мобильный телефон)</w:t>
            </w:r>
          </w:p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645BC" w:rsidRPr="007569F2" w:rsidTr="002433DA">
        <w:trPr>
          <w:trHeight w:val="831"/>
        </w:trPr>
        <w:tc>
          <w:tcPr>
            <w:tcW w:w="4958" w:type="dxa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_________/_______________________/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подпись) (фамилия, имя, отчество</w:t>
            </w:r>
            <w:proofErr w:type="gramEnd"/>
          </w:p>
          <w:p w:rsidR="003645BC" w:rsidRPr="007569F2" w:rsidRDefault="003645BC" w:rsidP="00243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М.П.</w:t>
            </w:r>
          </w:p>
        </w:tc>
        <w:tc>
          <w:tcPr>
            <w:tcW w:w="4901" w:type="dxa"/>
            <w:gridSpan w:val="2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3645BC" w:rsidRPr="00720F14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720F1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(банковские реквизиты (при наличии)</w:t>
            </w:r>
            <w:proofErr w:type="gramEnd"/>
          </w:p>
        </w:tc>
      </w:tr>
      <w:tr w:rsidR="003645BC" w:rsidRPr="007569F2" w:rsidTr="002433DA">
        <w:trPr>
          <w:trHeight w:val="247"/>
        </w:trPr>
        <w:tc>
          <w:tcPr>
            <w:tcW w:w="4958" w:type="dxa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01" w:type="dxa"/>
            <w:gridSpan w:val="2"/>
          </w:tcPr>
          <w:p w:rsidR="003645BC" w:rsidRPr="007569F2" w:rsidRDefault="003645BC" w:rsidP="00243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_________/_______________________/</w:t>
            </w:r>
          </w:p>
          <w:p w:rsidR="003645BC" w:rsidRPr="007569F2" w:rsidRDefault="003645BC" w:rsidP="00243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 (фамилия, имя, отчество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(при наличии)</w:t>
            </w:r>
            <w:proofErr w:type="gramEnd"/>
          </w:p>
        </w:tc>
      </w:tr>
    </w:tbl>
    <w:p w:rsidR="003645BC" w:rsidRPr="007569F2" w:rsidRDefault="003645BC" w:rsidP="0036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7569F2">
        <w:rPr>
          <w:rFonts w:ascii="Times New Roman" w:eastAsiaTheme="minorHAnsi" w:hAnsi="Times New Roman"/>
          <w:lang w:eastAsia="en-US"/>
        </w:rPr>
        <w:t>--------------------------------</w:t>
      </w:r>
    </w:p>
    <w:p w:rsidR="003645BC" w:rsidRPr="003343E5" w:rsidRDefault="003645BC" w:rsidP="003645BC">
      <w:pPr>
        <w:pStyle w:val="ConsPlusNormal"/>
        <w:tabs>
          <w:tab w:val="left" w:pos="10065"/>
        </w:tabs>
        <w:jc w:val="both"/>
        <w:rPr>
          <w:bCs/>
          <w:sz w:val="24"/>
          <w:szCs w:val="24"/>
        </w:rPr>
      </w:pPr>
      <w:r w:rsidRPr="003343E5">
        <w:rPr>
          <w:sz w:val="24"/>
          <w:szCs w:val="24"/>
        </w:rPr>
        <w:t>Гражданин</w:t>
      </w:r>
      <w:r w:rsidRPr="003343E5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3343E5">
        <w:rPr>
          <w:bCs/>
          <w:sz w:val="24"/>
          <w:szCs w:val="24"/>
        </w:rPr>
        <w:t>согласен  на  обработку  персональных  данных, указанных   в  настоящем  договоре,    с  использованием или без использования средств автоматизации в объеме, необходимом для заключения, исполнения и контроля исполнения настоящего договора.</w:t>
      </w:r>
    </w:p>
    <w:p w:rsidR="003645BC" w:rsidRPr="003343E5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645BC" w:rsidRPr="003343E5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343E5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3645BC" w:rsidRPr="003343E5" w:rsidRDefault="003645BC" w:rsidP="003645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343E5">
        <w:rPr>
          <w:rFonts w:ascii="Times New Roman" w:eastAsiaTheme="minorHAnsi" w:hAnsi="Times New Roman"/>
          <w:sz w:val="20"/>
          <w:szCs w:val="20"/>
          <w:lang w:eastAsia="en-US"/>
        </w:rPr>
        <w:t xml:space="preserve">      (подпись)                            (фамилия, инициалы)</w:t>
      </w:r>
    </w:p>
    <w:p w:rsidR="00A50BAF" w:rsidRDefault="00A50BAF">
      <w:bookmarkStart w:id="0" w:name="_GoBack"/>
      <w:bookmarkEnd w:id="0"/>
    </w:p>
    <w:sectPr w:rsidR="00A50BAF" w:rsidSect="00484A8F">
      <w:headerReference w:type="default" r:id="rId9"/>
      <w:pgSz w:w="11905" w:h="16838"/>
      <w:pgMar w:top="709" w:right="565" w:bottom="568" w:left="1134" w:header="454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76920"/>
      <w:docPartObj>
        <w:docPartGallery w:val="Page Numbers (Top of Page)"/>
        <w:docPartUnique/>
      </w:docPartObj>
    </w:sdtPr>
    <w:sdtEndPr/>
    <w:sdtContent>
      <w:p w:rsidR="00477534" w:rsidRDefault="003645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77534" w:rsidRDefault="003645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BC"/>
    <w:rsid w:val="003645BC"/>
    <w:rsid w:val="00A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36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5B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36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5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996699CC50FC9F7902EABBAC7AA40E8BF8357D72DD44482B098D112CC9DA0A7FACDDA0CC573799A86F9358BEF3B664B04E60A75022E09i6M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996699CC50FC9F7902EABBAC7AA40E8BF8357D72DD44482B098D112CC9DA0A7FACDDA0CC573789686F9358BEF3B664B04E60A75022E09i6M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996699CC50FC9F7902EABBAC7AA40E8BF8751DC2BD44482B098D112CC9DA0A7FACDDA05C4792ECEC9F869CEBF28674B04E40F6Ai0M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0150DD9202B5B6A62157135BE63029A2E96E357192E8038CD00D763CA3BC310D0F7795FBFD4A959EE57708327AD3A871C612A51F298973tFV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2021-03-09T13:46:00Z</dcterms:created>
  <dcterms:modified xsi:type="dcterms:W3CDTF">2021-03-09T13:47:00Z</dcterms:modified>
</cp:coreProperties>
</file>