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EE6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E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4EE6" w:rsidRPr="00314EE6" w:rsidRDefault="00314EE6" w:rsidP="00314EE6">
      <w:pPr>
        <w:shd w:val="clear" w:color="auto" w:fill="FFFFFF"/>
        <w:tabs>
          <w:tab w:val="left" w:leader="underscore" w:pos="2045"/>
          <w:tab w:val="left" w:leader="underscore" w:pos="463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4EE6">
        <w:rPr>
          <w:rFonts w:ascii="Times New Roman" w:hAnsi="Times New Roman" w:cs="Times New Roman"/>
          <w:bCs/>
          <w:sz w:val="28"/>
          <w:szCs w:val="28"/>
        </w:rPr>
        <w:t>от «___»</w:t>
      </w:r>
      <w:r w:rsidRPr="00314EE6">
        <w:rPr>
          <w:rFonts w:ascii="Times New Roman" w:hAnsi="Times New Roman" w:cs="Times New Roman"/>
          <w:bCs/>
          <w:sz w:val="28"/>
          <w:szCs w:val="28"/>
        </w:rPr>
        <w:tab/>
        <w:t>20</w:t>
      </w:r>
      <w:r w:rsidR="0075284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4EE6">
        <w:rPr>
          <w:rFonts w:ascii="Times New Roman" w:hAnsi="Times New Roman" w:cs="Times New Roman"/>
          <w:bCs/>
          <w:sz w:val="28"/>
          <w:szCs w:val="28"/>
        </w:rPr>
        <w:t>года № ____</w:t>
      </w:r>
    </w:p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EE6" w:rsidRPr="00314EE6" w:rsidRDefault="00314EE6" w:rsidP="00314EE6">
      <w:pPr>
        <w:pStyle w:val="2"/>
        <w:ind w:firstLine="0"/>
        <w:rPr>
          <w:szCs w:val="28"/>
        </w:rPr>
      </w:pPr>
      <w:proofErr w:type="gramStart"/>
      <w:r w:rsidRPr="00314EE6">
        <w:rPr>
          <w:szCs w:val="28"/>
        </w:rPr>
        <w:t>О внесении изменени</w:t>
      </w:r>
      <w:r w:rsidR="006436FC">
        <w:rPr>
          <w:szCs w:val="28"/>
        </w:rPr>
        <w:t>й</w:t>
      </w:r>
      <w:r w:rsidRPr="00314EE6">
        <w:rPr>
          <w:szCs w:val="28"/>
        </w:rPr>
        <w:t xml:space="preserve"> в постановление Правительства Ленинградской области от 2</w:t>
      </w:r>
      <w:r w:rsidR="00F22A00">
        <w:rPr>
          <w:szCs w:val="28"/>
        </w:rPr>
        <w:t>6 декабря 2017</w:t>
      </w:r>
      <w:r w:rsidRPr="00314EE6">
        <w:rPr>
          <w:szCs w:val="28"/>
        </w:rPr>
        <w:t xml:space="preserve"> года № 6</w:t>
      </w:r>
      <w:r w:rsidR="00F22A00">
        <w:rPr>
          <w:szCs w:val="28"/>
        </w:rPr>
        <w:t>17</w:t>
      </w:r>
      <w:r w:rsidRPr="00314EE6">
        <w:rPr>
          <w:szCs w:val="28"/>
        </w:rPr>
        <w:t xml:space="preserve"> «</w:t>
      </w:r>
      <w:r w:rsidR="00F22A00">
        <w:rPr>
          <w:szCs w:val="28"/>
        </w:rPr>
        <w:t xml:space="preserve">О </w:t>
      </w:r>
      <w:r w:rsidR="00986588">
        <w:rPr>
          <w:szCs w:val="28"/>
        </w:rPr>
        <w:t>П</w:t>
      </w:r>
      <w:r w:rsidR="00F22A00">
        <w:rPr>
          <w:szCs w:val="28"/>
        </w:rPr>
        <w:t xml:space="preserve">орядке формирования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средств, предусмотренных в бюджете Федерального фонда обязательного медицинского страхования на </w:t>
      </w:r>
      <w:proofErr w:type="spellStart"/>
      <w:r w:rsidR="00F22A00">
        <w:rPr>
          <w:szCs w:val="28"/>
        </w:rPr>
        <w:t>софинансирование</w:t>
      </w:r>
      <w:proofErr w:type="spellEnd"/>
      <w:r w:rsidR="00F22A00">
        <w:rPr>
          <w:szCs w:val="28"/>
        </w:rPr>
        <w:t xml:space="preserve"> расходов субъектов Российской Федерации, возникающих при оказании высокотехнологичной медицинской помощи, не включенной в базовую программу</w:t>
      </w:r>
      <w:proofErr w:type="gramEnd"/>
      <w:r w:rsidR="00F22A00">
        <w:rPr>
          <w:szCs w:val="28"/>
        </w:rPr>
        <w:t xml:space="preserve"> обязательного медицинского страхования, гражданам Российской Федерации - жителям Ленинградской области</w:t>
      </w:r>
      <w:r w:rsidRPr="00314EE6">
        <w:rPr>
          <w:szCs w:val="28"/>
        </w:rPr>
        <w:t>»</w:t>
      </w:r>
    </w:p>
    <w:p w:rsidR="00314EE6" w:rsidRPr="00314EE6" w:rsidRDefault="00314EE6" w:rsidP="00314EE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EC" w:rsidRPr="00F22A00" w:rsidRDefault="00AF0480" w:rsidP="007B5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A00">
        <w:rPr>
          <w:rFonts w:ascii="Times New Roman" w:hAnsi="Times New Roman" w:cs="Times New Roman"/>
          <w:sz w:val="28"/>
          <w:szCs w:val="28"/>
        </w:rPr>
        <w:t>В</w:t>
      </w:r>
      <w:r w:rsidR="007B5EEC" w:rsidRPr="00F22A00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314EE6" w:rsidRPr="00F22A00" w:rsidRDefault="00752849" w:rsidP="007B5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A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14EE6" w:rsidRPr="00F22A0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22A00">
        <w:rPr>
          <w:rFonts w:ascii="Times New Roman" w:hAnsi="Times New Roman" w:cs="Times New Roman"/>
          <w:sz w:val="28"/>
          <w:szCs w:val="28"/>
        </w:rPr>
        <w:t>п</w:t>
      </w:r>
      <w:r w:rsidR="007B5EEC" w:rsidRPr="00F22A00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26</w:t>
      </w:r>
      <w:r w:rsidR="00F22A0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B5EEC" w:rsidRPr="00F22A00">
        <w:rPr>
          <w:rFonts w:ascii="Times New Roman" w:hAnsi="Times New Roman" w:cs="Times New Roman"/>
          <w:sz w:val="28"/>
          <w:szCs w:val="28"/>
        </w:rPr>
        <w:t>2017</w:t>
      </w:r>
      <w:r w:rsidR="00F22A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5EEC" w:rsidRPr="00F22A00">
        <w:rPr>
          <w:rFonts w:ascii="Times New Roman" w:hAnsi="Times New Roman" w:cs="Times New Roman"/>
          <w:sz w:val="28"/>
          <w:szCs w:val="28"/>
        </w:rPr>
        <w:t xml:space="preserve"> </w:t>
      </w:r>
      <w:r w:rsidR="00F22A00">
        <w:rPr>
          <w:rFonts w:ascii="Times New Roman" w:hAnsi="Times New Roman" w:cs="Times New Roman"/>
          <w:sz w:val="28"/>
          <w:szCs w:val="28"/>
        </w:rPr>
        <w:t>№</w:t>
      </w:r>
      <w:r w:rsidR="007B5EEC" w:rsidRPr="00F22A00">
        <w:rPr>
          <w:rFonts w:ascii="Times New Roman" w:hAnsi="Times New Roman" w:cs="Times New Roman"/>
          <w:sz w:val="28"/>
          <w:szCs w:val="28"/>
        </w:rPr>
        <w:t xml:space="preserve"> 617 </w:t>
      </w:r>
      <w:r w:rsidR="00F22A00">
        <w:rPr>
          <w:rFonts w:ascii="Times New Roman" w:hAnsi="Times New Roman" w:cs="Times New Roman"/>
          <w:sz w:val="28"/>
          <w:szCs w:val="28"/>
        </w:rPr>
        <w:t>«</w:t>
      </w:r>
      <w:r w:rsidR="007B5EEC" w:rsidRPr="00F22A00">
        <w:rPr>
          <w:rFonts w:ascii="Times New Roman" w:hAnsi="Times New Roman" w:cs="Times New Roman"/>
          <w:sz w:val="28"/>
          <w:szCs w:val="28"/>
        </w:rPr>
        <w:t xml:space="preserve">О </w:t>
      </w:r>
      <w:r w:rsidR="00986588">
        <w:rPr>
          <w:rFonts w:ascii="Times New Roman" w:hAnsi="Times New Roman" w:cs="Times New Roman"/>
          <w:sz w:val="28"/>
          <w:szCs w:val="28"/>
        </w:rPr>
        <w:t>П</w:t>
      </w:r>
      <w:r w:rsidR="007B5EEC" w:rsidRPr="00F22A00">
        <w:rPr>
          <w:rFonts w:ascii="Times New Roman" w:hAnsi="Times New Roman" w:cs="Times New Roman"/>
          <w:sz w:val="28"/>
          <w:szCs w:val="28"/>
        </w:rPr>
        <w:t xml:space="preserve">орядке формирования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средств, предусмотренных в бюджете Федерального фонда обязательного медицинского страхования на </w:t>
      </w:r>
      <w:proofErr w:type="spellStart"/>
      <w:r w:rsidR="007B5EEC" w:rsidRPr="00F22A0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B5EEC" w:rsidRPr="00F22A00">
        <w:rPr>
          <w:rFonts w:ascii="Times New Roman" w:hAnsi="Times New Roman" w:cs="Times New Roman"/>
          <w:sz w:val="28"/>
          <w:szCs w:val="28"/>
        </w:rPr>
        <w:t xml:space="preserve"> расходов субъектов Российской Федерации, возникающих при оказании высокотехнологичной медицинской помощи, не включенной в базовую программу обязательного медицинского</w:t>
      </w:r>
      <w:proofErr w:type="gramEnd"/>
      <w:r w:rsidR="007B5EEC" w:rsidRPr="00F22A00">
        <w:rPr>
          <w:rFonts w:ascii="Times New Roman" w:hAnsi="Times New Roman" w:cs="Times New Roman"/>
          <w:sz w:val="28"/>
          <w:szCs w:val="28"/>
        </w:rPr>
        <w:t xml:space="preserve"> страхования, гражданам Российской Федерации - жителям Ленинградской области</w:t>
      </w:r>
      <w:r w:rsidR="00F22A00">
        <w:rPr>
          <w:rFonts w:ascii="Times New Roman" w:hAnsi="Times New Roman" w:cs="Times New Roman"/>
          <w:sz w:val="28"/>
          <w:szCs w:val="28"/>
        </w:rPr>
        <w:t>»</w:t>
      </w:r>
      <w:r w:rsidR="007B5EEC" w:rsidRPr="00F22A00">
        <w:rPr>
          <w:rFonts w:ascii="Times New Roman" w:hAnsi="Times New Roman" w:cs="Times New Roman"/>
          <w:sz w:val="28"/>
          <w:szCs w:val="28"/>
        </w:rPr>
        <w:t xml:space="preserve"> </w:t>
      </w:r>
      <w:r w:rsidR="00314EE6" w:rsidRPr="00F22A0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A4D1A" w:rsidRPr="00F22A00" w:rsidRDefault="00F22A00" w:rsidP="0075284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5EEC" w:rsidRPr="00F22A00">
        <w:rPr>
          <w:rFonts w:ascii="Times New Roman" w:hAnsi="Times New Roman" w:cs="Times New Roman"/>
          <w:sz w:val="28"/>
          <w:szCs w:val="28"/>
        </w:rPr>
        <w:t>а</w:t>
      </w:r>
      <w:r w:rsidR="00986588">
        <w:rPr>
          <w:rFonts w:ascii="Times New Roman" w:hAnsi="Times New Roman" w:cs="Times New Roman"/>
          <w:sz w:val="28"/>
          <w:szCs w:val="28"/>
        </w:rPr>
        <w:t>именован</w:t>
      </w:r>
      <w:r w:rsidR="00AF0480" w:rsidRPr="00F22A00">
        <w:rPr>
          <w:rFonts w:ascii="Times New Roman" w:hAnsi="Times New Roman" w:cs="Times New Roman"/>
          <w:sz w:val="28"/>
          <w:szCs w:val="28"/>
        </w:rPr>
        <w:t>ие</w:t>
      </w:r>
      <w:r w:rsidR="007B5EEC" w:rsidRPr="00F22A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A4D1A" w:rsidRPr="00F22A00" w:rsidRDefault="007B5EEC" w:rsidP="004A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A00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 </w:t>
      </w:r>
      <w:r w:rsidR="004A4D1A" w:rsidRPr="00F22A00">
        <w:rPr>
          <w:rFonts w:ascii="Times New Roman" w:hAnsi="Times New Roman" w:cs="Times New Roman"/>
          <w:sz w:val="28"/>
          <w:szCs w:val="28"/>
        </w:rPr>
        <w:t>Перечн</w:t>
      </w:r>
      <w:r w:rsidRPr="00F22A00">
        <w:rPr>
          <w:rFonts w:ascii="Times New Roman" w:hAnsi="Times New Roman" w:cs="Times New Roman"/>
          <w:sz w:val="28"/>
          <w:szCs w:val="28"/>
        </w:rPr>
        <w:t>я</w:t>
      </w:r>
      <w:r w:rsidR="004A4D1A" w:rsidRPr="00F22A00">
        <w:rPr>
          <w:rFonts w:ascii="Times New Roman" w:hAnsi="Times New Roman" w:cs="Times New Roman"/>
          <w:sz w:val="28"/>
          <w:szCs w:val="28"/>
        </w:rPr>
        <w:t xml:space="preserve"> медицинских организаций, оказывающих за счет бюджетных ассигнований </w:t>
      </w:r>
      <w:r w:rsidRPr="00F22A00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4A4D1A" w:rsidRPr="00F22A00">
        <w:rPr>
          <w:rFonts w:ascii="Times New Roman" w:hAnsi="Times New Roman" w:cs="Times New Roman"/>
          <w:sz w:val="28"/>
          <w:szCs w:val="28"/>
        </w:rPr>
        <w:t>бюджет</w:t>
      </w:r>
      <w:r w:rsidRPr="00F22A00">
        <w:rPr>
          <w:rFonts w:ascii="Times New Roman" w:hAnsi="Times New Roman" w:cs="Times New Roman"/>
          <w:sz w:val="28"/>
          <w:szCs w:val="28"/>
        </w:rPr>
        <w:t>а</w:t>
      </w:r>
      <w:r w:rsidR="004A4D1A" w:rsidRPr="00F22A00">
        <w:rPr>
          <w:rFonts w:ascii="Times New Roman" w:hAnsi="Times New Roman" w:cs="Times New Roman"/>
          <w:sz w:val="28"/>
          <w:szCs w:val="28"/>
        </w:rPr>
        <w:t xml:space="preserve"> </w:t>
      </w:r>
      <w:r w:rsidRPr="00F22A00">
        <w:rPr>
          <w:rFonts w:ascii="Times New Roman" w:hAnsi="Times New Roman" w:cs="Times New Roman"/>
          <w:sz w:val="28"/>
          <w:szCs w:val="28"/>
        </w:rPr>
        <w:t xml:space="preserve">Ленинградской области гражданам Российской Федерации - жителям Ленинградской области </w:t>
      </w:r>
      <w:r w:rsidR="004A4D1A" w:rsidRPr="00F22A00">
        <w:rPr>
          <w:rFonts w:ascii="Times New Roman" w:hAnsi="Times New Roman" w:cs="Times New Roman"/>
          <w:sz w:val="28"/>
          <w:szCs w:val="28"/>
        </w:rPr>
        <w:t>высокотехнологичную медицинскую помощь, не включенную в базовую программу обязательного медицинского страхования</w:t>
      </w:r>
      <w:r w:rsidRPr="00F22A00">
        <w:rPr>
          <w:rFonts w:ascii="Times New Roman" w:hAnsi="Times New Roman" w:cs="Times New Roman"/>
          <w:sz w:val="28"/>
          <w:szCs w:val="28"/>
        </w:rPr>
        <w:t>»;</w:t>
      </w:r>
    </w:p>
    <w:p w:rsidR="007B5EEC" w:rsidRPr="00F22A00" w:rsidRDefault="00F22A00" w:rsidP="004A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5EEC" w:rsidRPr="00F22A00">
        <w:rPr>
          <w:rFonts w:ascii="Times New Roman" w:hAnsi="Times New Roman" w:cs="Times New Roman"/>
          <w:sz w:val="28"/>
          <w:szCs w:val="28"/>
        </w:rPr>
        <w:t xml:space="preserve"> преамбуле слова «</w:t>
      </w:r>
      <w:hyperlink r:id="rId7" w:history="1">
        <w:r w:rsidR="007B5EEC" w:rsidRPr="00F22A00">
          <w:rPr>
            <w:rFonts w:ascii="Times New Roman" w:hAnsi="Times New Roman" w:cs="Times New Roman"/>
            <w:sz w:val="28"/>
            <w:szCs w:val="28"/>
          </w:rPr>
          <w:t>частью 3 статьи 50.1</w:t>
        </w:r>
      </w:hyperlink>
      <w:r w:rsidR="007B5EEC" w:rsidRPr="00F22A00">
        <w:rPr>
          <w:rFonts w:ascii="Times New Roman" w:hAnsi="Times New Roman" w:cs="Times New Roman"/>
          <w:sz w:val="28"/>
          <w:szCs w:val="28"/>
        </w:rPr>
        <w:t xml:space="preserve"> Федерального закона от 29 ноября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B5EEC" w:rsidRPr="00F22A00">
        <w:rPr>
          <w:rFonts w:ascii="Times New Roman" w:hAnsi="Times New Roman" w:cs="Times New Roman"/>
          <w:sz w:val="28"/>
          <w:szCs w:val="28"/>
        </w:rPr>
        <w:t xml:space="preserve"> 326-ФЗ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5EEC" w:rsidRPr="00F22A00">
        <w:rPr>
          <w:rFonts w:ascii="Times New Roman" w:hAnsi="Times New Roman" w:cs="Times New Roman"/>
          <w:sz w:val="28"/>
          <w:szCs w:val="28"/>
        </w:rPr>
        <w:t xml:space="preserve">Об обязательном медицинском страховании в Российской Федерации» заменить словами «частью 7.2 статьи 34 Федерального </w:t>
      </w:r>
      <w:hyperlink r:id="rId8" w:history="1">
        <w:proofErr w:type="gramStart"/>
        <w:r w:rsidR="007B5EEC" w:rsidRPr="00F22A00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7B5EEC" w:rsidRPr="00F22A00">
        <w:rPr>
          <w:rFonts w:ascii="Times New Roman" w:hAnsi="Times New Roman" w:cs="Times New Roman"/>
          <w:sz w:val="28"/>
          <w:szCs w:val="28"/>
        </w:rPr>
        <w:t>а от 21 ноября 2011 года № 323-ФЗ «Об основах охраны здоровья граждан в Российской Федерации»»;</w:t>
      </w:r>
    </w:p>
    <w:p w:rsidR="004A4D1A" w:rsidRPr="00F22A00" w:rsidRDefault="007B5EEC" w:rsidP="004A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A00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4A4D1A" w:rsidRPr="00F22A00" w:rsidRDefault="007B5EEC" w:rsidP="004A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A00">
        <w:rPr>
          <w:rFonts w:ascii="Times New Roman" w:hAnsi="Times New Roman" w:cs="Times New Roman"/>
          <w:sz w:val="28"/>
          <w:szCs w:val="28"/>
        </w:rPr>
        <w:t xml:space="preserve">«1. Утвердить прилагаемый Порядок формирования Перечня медицинских организаций, оказывающих за счет бюджетных ассигнований областного бюджета Ленинградской области гражданам Российской Федерации - жителям Ленинградской области высокотехнологичную </w:t>
      </w:r>
      <w:r w:rsidRPr="00F22A00">
        <w:rPr>
          <w:rFonts w:ascii="Times New Roman" w:hAnsi="Times New Roman" w:cs="Times New Roman"/>
          <w:sz w:val="28"/>
          <w:szCs w:val="28"/>
        </w:rPr>
        <w:lastRenderedPageBreak/>
        <w:t>медицинскую помощь, не включенную в базовую программу обязательного медицинского страхования</w:t>
      </w:r>
      <w:proofErr w:type="gramStart"/>
      <w:r w:rsidRPr="00F22A0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B5EEC" w:rsidRPr="00F22A00" w:rsidRDefault="00F22A00" w:rsidP="007B5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B5EEC" w:rsidRPr="00F22A00">
        <w:rPr>
          <w:rFonts w:ascii="Times New Roman" w:hAnsi="Times New Roman" w:cs="Times New Roman"/>
          <w:sz w:val="28"/>
          <w:szCs w:val="28"/>
        </w:rPr>
        <w:t xml:space="preserve"> приложении (</w:t>
      </w:r>
      <w:hyperlink r:id="rId9" w:history="1">
        <w:r w:rsidR="007B5EEC" w:rsidRPr="00F22A0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B5EEC" w:rsidRPr="00F22A00">
        <w:rPr>
          <w:rFonts w:ascii="Times New Roman" w:hAnsi="Times New Roman" w:cs="Times New Roman"/>
          <w:sz w:val="28"/>
          <w:szCs w:val="28"/>
        </w:rPr>
        <w:t xml:space="preserve"> формирования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средств, предусмотренных в бюджете Федерального фонда обязательного медицинского страхования на </w:t>
      </w:r>
      <w:proofErr w:type="spellStart"/>
      <w:r w:rsidR="007B5EEC" w:rsidRPr="00F22A0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B5EEC" w:rsidRPr="00F22A00">
        <w:rPr>
          <w:rFonts w:ascii="Times New Roman" w:hAnsi="Times New Roman" w:cs="Times New Roman"/>
          <w:sz w:val="28"/>
          <w:szCs w:val="28"/>
        </w:rPr>
        <w:t xml:space="preserve"> расходов субъектов Российской Федерации, возникающих при оказании высокотехнологичной медицинской помощи, не включенной в базовую программу обязательного медицинского страхования, гражданам Российской Федерации - жителям Ленинградской области</w:t>
      </w:r>
      <w:r w:rsidR="00AF0480" w:rsidRPr="00F22A00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AF0480" w:rsidRPr="00F22A00" w:rsidRDefault="00F22A00" w:rsidP="007B5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0480" w:rsidRPr="00F22A00">
        <w:rPr>
          <w:rFonts w:ascii="Times New Roman" w:hAnsi="Times New Roman" w:cs="Times New Roman"/>
          <w:sz w:val="28"/>
          <w:szCs w:val="28"/>
        </w:rPr>
        <w:t>а</w:t>
      </w:r>
      <w:r w:rsidR="00986588">
        <w:rPr>
          <w:rFonts w:ascii="Times New Roman" w:hAnsi="Times New Roman" w:cs="Times New Roman"/>
          <w:sz w:val="28"/>
          <w:szCs w:val="28"/>
        </w:rPr>
        <w:t>именова</w:t>
      </w:r>
      <w:r w:rsidR="00AF0480" w:rsidRPr="00F22A00">
        <w:rPr>
          <w:rFonts w:ascii="Times New Roman" w:hAnsi="Times New Roman" w:cs="Times New Roman"/>
          <w:sz w:val="28"/>
          <w:szCs w:val="28"/>
        </w:rPr>
        <w:t>ние изложить в следующей редакции:</w:t>
      </w:r>
    </w:p>
    <w:p w:rsidR="00AF0480" w:rsidRPr="00F22A00" w:rsidRDefault="00AF0480" w:rsidP="007B5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A00">
        <w:rPr>
          <w:rFonts w:ascii="Times New Roman" w:hAnsi="Times New Roman" w:cs="Times New Roman"/>
          <w:sz w:val="28"/>
          <w:szCs w:val="28"/>
        </w:rPr>
        <w:t xml:space="preserve">«Порядок формирования </w:t>
      </w:r>
      <w:r w:rsidR="00986588">
        <w:rPr>
          <w:rFonts w:ascii="Times New Roman" w:hAnsi="Times New Roman" w:cs="Times New Roman"/>
          <w:sz w:val="28"/>
          <w:szCs w:val="28"/>
        </w:rPr>
        <w:t>пе</w:t>
      </w:r>
      <w:r w:rsidRPr="00F22A00">
        <w:rPr>
          <w:rFonts w:ascii="Times New Roman" w:hAnsi="Times New Roman" w:cs="Times New Roman"/>
          <w:sz w:val="28"/>
          <w:szCs w:val="28"/>
        </w:rPr>
        <w:t>речня медицинских организаций, оказывающих за счет бюджетных ассигнований областного бюджета Ленинградской области гражданам Российской Федерации - жителям Ленинградской области высокотехнологичную медицинскую помощь, не включенную в базовую программу обязательного медицинского страхования»;</w:t>
      </w:r>
    </w:p>
    <w:p w:rsidR="00AF0480" w:rsidRPr="00F22A00" w:rsidRDefault="00F22A00" w:rsidP="007B5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0480" w:rsidRPr="00F22A00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AF0480" w:rsidRPr="00F22A00" w:rsidRDefault="00AF0480" w:rsidP="00AF0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A00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F22A00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правоотношения, возникающие при формировании Комитетом по здравоохранению Ленинградской области (далее - Комитет) перечня медицинских организаций, оказывающих гражданам Российской Федерации - жителям Ленинградской области высокотехнологичную медицинскую помощь, не включенную в базовую программу обязательного медицинского страхования, за счет бюджетных ассигнований областного бюджета Ленинградской области на очередной финансовый год и на плановый период (далее соответственно - учреждения, </w:t>
      </w:r>
      <w:bookmarkStart w:id="0" w:name="_GoBack"/>
      <w:r w:rsidRPr="00F22A00">
        <w:rPr>
          <w:rFonts w:ascii="Times New Roman" w:hAnsi="Times New Roman" w:cs="Times New Roman"/>
          <w:sz w:val="28"/>
          <w:szCs w:val="28"/>
        </w:rPr>
        <w:t>Перечень учреждений).».</w:t>
      </w:r>
      <w:proofErr w:type="gramEnd"/>
    </w:p>
    <w:bookmarkEnd w:id="0"/>
    <w:p w:rsidR="00752849" w:rsidRPr="00F22A00" w:rsidRDefault="00752849" w:rsidP="0075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A0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F22A0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22A0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AF0480" w:rsidRPr="00F22A00">
        <w:rPr>
          <w:rFonts w:ascii="Times New Roman" w:hAnsi="Times New Roman" w:cs="Times New Roman"/>
          <w:sz w:val="28"/>
          <w:szCs w:val="28"/>
        </w:rPr>
        <w:t xml:space="preserve"> и </w:t>
      </w:r>
      <w:r w:rsidRPr="00F22A00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января 202</w:t>
      </w:r>
      <w:r w:rsidR="00AF0480" w:rsidRPr="00F22A00">
        <w:rPr>
          <w:rFonts w:ascii="Times New Roman" w:hAnsi="Times New Roman" w:cs="Times New Roman"/>
          <w:sz w:val="28"/>
          <w:szCs w:val="28"/>
        </w:rPr>
        <w:t>0</w:t>
      </w:r>
      <w:r w:rsidRPr="00F22A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C26" w:rsidRPr="00752849" w:rsidRDefault="005D7C26" w:rsidP="0075284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1375D" w:rsidRPr="0048233A" w:rsidRDefault="0001375D" w:rsidP="0001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EE6" w:rsidRPr="006E4A6B" w:rsidRDefault="00314EE6" w:rsidP="00314EE6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Губернатор</w:t>
      </w:r>
    </w:p>
    <w:p w:rsidR="00897411" w:rsidRDefault="00314EE6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Ленинградской области                                                                     </w:t>
      </w:r>
      <w:proofErr w:type="spellStart"/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А.Дрозденко</w:t>
      </w:r>
      <w:proofErr w:type="spellEnd"/>
    </w:p>
    <w:p w:rsidR="006D50C8" w:rsidRDefault="006D50C8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D50C8" w:rsidRDefault="006D50C8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D50C8" w:rsidRDefault="006D50C8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D50C8" w:rsidRDefault="006D50C8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D50C8" w:rsidRDefault="006D50C8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D50C8" w:rsidRPr="006D50C8" w:rsidRDefault="006D50C8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D50C8" w:rsidRDefault="006D50C8" w:rsidP="006D5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0C8" w:rsidRDefault="006D50C8" w:rsidP="006D5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0C8" w:rsidRDefault="006D50C8" w:rsidP="006D5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0C8" w:rsidRDefault="006D50C8" w:rsidP="006D5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0C8" w:rsidRDefault="006D50C8" w:rsidP="006D5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0C8" w:rsidRPr="006D50C8" w:rsidRDefault="006D50C8" w:rsidP="006D5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0C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D50C8" w:rsidRPr="006D50C8" w:rsidRDefault="006D50C8" w:rsidP="006D5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0C8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6D50C8" w:rsidRPr="006D50C8" w:rsidRDefault="006D50C8" w:rsidP="006D50C8">
      <w:pPr>
        <w:pStyle w:val="2"/>
        <w:ind w:firstLine="0"/>
        <w:rPr>
          <w:b w:val="0"/>
          <w:szCs w:val="28"/>
        </w:rPr>
      </w:pPr>
      <w:proofErr w:type="gramStart"/>
      <w:r w:rsidRPr="006D50C8">
        <w:rPr>
          <w:b w:val="0"/>
          <w:szCs w:val="28"/>
        </w:rPr>
        <w:t xml:space="preserve">«О внесении изменений в постановление Правительства Ленинградской области от 26 декабря 2017 года № 617 «О порядке формирования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средств, предусмотренных в бюджете Федерального фонда обязательного медицинского страхования на </w:t>
      </w:r>
      <w:proofErr w:type="spellStart"/>
      <w:r w:rsidRPr="006D50C8">
        <w:rPr>
          <w:b w:val="0"/>
          <w:szCs w:val="28"/>
        </w:rPr>
        <w:t>софинансирование</w:t>
      </w:r>
      <w:proofErr w:type="spellEnd"/>
      <w:r w:rsidRPr="006D50C8">
        <w:rPr>
          <w:b w:val="0"/>
          <w:szCs w:val="28"/>
        </w:rPr>
        <w:t xml:space="preserve"> расходов субъектов Российской Федерации, возникающих при оказании высокотехнологичной медицинской помощи, не включенной в базовую программу</w:t>
      </w:r>
      <w:proofErr w:type="gramEnd"/>
      <w:r w:rsidRPr="006D50C8">
        <w:rPr>
          <w:b w:val="0"/>
          <w:szCs w:val="28"/>
        </w:rPr>
        <w:t xml:space="preserve"> обязательного медицинского страхования, гражданам Российской Федерации - жителям Ленинградской области»</w:t>
      </w:r>
    </w:p>
    <w:p w:rsidR="006D50C8" w:rsidRPr="006D50C8" w:rsidRDefault="006D50C8" w:rsidP="006D50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0C8" w:rsidRPr="006D50C8" w:rsidRDefault="006D50C8" w:rsidP="006D50C8">
      <w:pPr>
        <w:pStyle w:val="2"/>
        <w:ind w:firstLine="709"/>
        <w:jc w:val="both"/>
        <w:rPr>
          <w:b w:val="0"/>
          <w:szCs w:val="28"/>
        </w:rPr>
      </w:pPr>
      <w:proofErr w:type="gramStart"/>
      <w:r w:rsidRPr="006D50C8">
        <w:rPr>
          <w:b w:val="0"/>
          <w:szCs w:val="28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26 декабря 2017 года № 617 «О порядке формирования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средств, предусмотренных в бюджете Федерального фонда обязательного медицинского страхования на </w:t>
      </w:r>
      <w:proofErr w:type="spellStart"/>
      <w:r w:rsidRPr="006D50C8">
        <w:rPr>
          <w:b w:val="0"/>
          <w:szCs w:val="28"/>
        </w:rPr>
        <w:t>софинансирование</w:t>
      </w:r>
      <w:proofErr w:type="spellEnd"/>
      <w:r w:rsidRPr="006D50C8">
        <w:rPr>
          <w:b w:val="0"/>
          <w:szCs w:val="28"/>
        </w:rPr>
        <w:t xml:space="preserve"> расходов субъектов Российской Федерации, возникающих при оказании высокотехнологичной медицинской помощи</w:t>
      </w:r>
      <w:proofErr w:type="gramEnd"/>
      <w:r w:rsidRPr="006D50C8">
        <w:rPr>
          <w:b w:val="0"/>
          <w:szCs w:val="28"/>
        </w:rPr>
        <w:t xml:space="preserve">, не включенной в базовую программу обязательного медицинского страхования, гражданам Российской Федерации - жителям Ленинградской области»» </w:t>
      </w:r>
      <w:r w:rsidRPr="006D50C8">
        <w:rPr>
          <w:b w:val="0"/>
          <w:bCs w:val="0"/>
          <w:szCs w:val="28"/>
        </w:rPr>
        <w:t xml:space="preserve">(далее – Проект, постановление) </w:t>
      </w:r>
      <w:r w:rsidRPr="006D50C8">
        <w:rPr>
          <w:b w:val="0"/>
          <w:szCs w:val="28"/>
        </w:rPr>
        <w:t>разработан в целях приведения положений постановления в соответствии с нормами действующего законодательства.</w:t>
      </w:r>
    </w:p>
    <w:p w:rsidR="006D50C8" w:rsidRPr="006D50C8" w:rsidRDefault="006D50C8" w:rsidP="006D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C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декабря 2019 года № 399-ФЗ «О внесении изменений в Федеральный закон «Об обязательном медицинском страховании в Российской Федерации» и статьи 34 и 83 Федерального закона «Об основах охраны здоровья граждан в Российской Федерации»:</w:t>
      </w:r>
    </w:p>
    <w:p w:rsidR="006D50C8" w:rsidRPr="006D50C8" w:rsidRDefault="006D50C8" w:rsidP="006D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C8">
        <w:rPr>
          <w:rFonts w:ascii="Times New Roman" w:hAnsi="Times New Roman" w:cs="Times New Roman"/>
          <w:sz w:val="28"/>
          <w:szCs w:val="28"/>
        </w:rPr>
        <w:t xml:space="preserve">- часть 3 статьи 50.1 Федерального </w:t>
      </w:r>
      <w:hyperlink r:id="rId10" w:history="1">
        <w:proofErr w:type="gramStart"/>
        <w:r w:rsidRPr="006D50C8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6D50C8">
        <w:rPr>
          <w:rFonts w:ascii="Times New Roman" w:hAnsi="Times New Roman" w:cs="Times New Roman"/>
          <w:sz w:val="28"/>
          <w:szCs w:val="28"/>
        </w:rPr>
        <w:t>а от 29 ноября 2010 года № 326-ФЗ «Об обязательном медицинском страховании в Российской Федерации» утратила силу,</w:t>
      </w:r>
    </w:p>
    <w:p w:rsidR="006D50C8" w:rsidRPr="006D50C8" w:rsidRDefault="006D50C8" w:rsidP="006D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C8">
        <w:rPr>
          <w:rFonts w:ascii="Times New Roman" w:hAnsi="Times New Roman" w:cs="Times New Roman"/>
          <w:sz w:val="28"/>
          <w:szCs w:val="28"/>
        </w:rPr>
        <w:t xml:space="preserve">- статья 34 Федерального </w:t>
      </w:r>
      <w:hyperlink r:id="rId11" w:history="1">
        <w:proofErr w:type="gramStart"/>
        <w:r w:rsidRPr="006D50C8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6D50C8">
        <w:rPr>
          <w:rFonts w:ascii="Times New Roman" w:hAnsi="Times New Roman" w:cs="Times New Roman"/>
          <w:sz w:val="28"/>
          <w:szCs w:val="28"/>
        </w:rPr>
        <w:t>а от 21 ноября 2011 года № 323-ФЗ «Об основах охраны здоровья граждан в Российской Федерации» дополнена частью 7.2.</w:t>
      </w:r>
    </w:p>
    <w:p w:rsidR="006D50C8" w:rsidRPr="006D50C8" w:rsidRDefault="006D50C8" w:rsidP="006D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C8">
        <w:rPr>
          <w:rFonts w:ascii="Times New Roman" w:hAnsi="Times New Roman" w:cs="Times New Roman"/>
          <w:sz w:val="28"/>
          <w:szCs w:val="28"/>
        </w:rPr>
        <w:t xml:space="preserve">Данное изменение связано с изменением федерального источника </w:t>
      </w:r>
      <w:proofErr w:type="spellStart"/>
      <w:r w:rsidRPr="006D50C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50C8">
        <w:rPr>
          <w:rFonts w:ascii="Times New Roman" w:hAnsi="Times New Roman" w:cs="Times New Roman"/>
          <w:sz w:val="28"/>
          <w:szCs w:val="28"/>
        </w:rPr>
        <w:t xml:space="preserve"> расходов субъектов Российской Федерации, возникающих при оказании высокотехнологичной медицинской помощи, не включенной в базовую программу обязательного медицинского страхования - бюджет Федерального фонда обязательного медицинского страхования заменен на федеральный бюджет.</w:t>
      </w:r>
    </w:p>
    <w:p w:rsidR="006D50C8" w:rsidRPr="006D50C8" w:rsidRDefault="006D50C8" w:rsidP="006D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0C8">
        <w:rPr>
          <w:rFonts w:ascii="Times New Roman" w:hAnsi="Times New Roman" w:cs="Times New Roman"/>
          <w:sz w:val="28"/>
          <w:szCs w:val="28"/>
        </w:rPr>
        <w:t xml:space="preserve">Проектом предусмотрено изменение формулировок постановления в соответствии с нормами действующего законодательства без изменения сложившихся правоотношений по формированию перечня </w:t>
      </w:r>
      <w:r w:rsidRPr="006D50C8">
        <w:rPr>
          <w:rFonts w:ascii="Times New Roman" w:hAnsi="Times New Roman" w:cs="Times New Roman"/>
          <w:bCs/>
          <w:sz w:val="28"/>
          <w:szCs w:val="28"/>
        </w:rPr>
        <w:t xml:space="preserve">медицинских </w:t>
      </w:r>
      <w:r w:rsidRPr="006D50C8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организаций, оказывающих высокотехнологичную медицинскую помощь жителям Ленинградской области.</w:t>
      </w:r>
    </w:p>
    <w:p w:rsidR="006D50C8" w:rsidRPr="006D50C8" w:rsidRDefault="006D50C8" w:rsidP="006D50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50C8">
        <w:rPr>
          <w:rFonts w:ascii="Times New Roman" w:hAnsi="Times New Roman" w:cs="Times New Roman"/>
          <w:b w:val="0"/>
          <w:sz w:val="28"/>
          <w:szCs w:val="28"/>
        </w:rPr>
        <w:t>Реализация Проекта не потребует дополнительных расходов областного бюджета Ленинградской области.</w:t>
      </w:r>
    </w:p>
    <w:p w:rsidR="006D50C8" w:rsidRPr="006D50C8" w:rsidRDefault="006D50C8" w:rsidP="006D50C8">
      <w:pPr>
        <w:pStyle w:val="2"/>
        <w:ind w:firstLine="709"/>
        <w:jc w:val="both"/>
        <w:rPr>
          <w:b w:val="0"/>
          <w:bCs w:val="0"/>
          <w:szCs w:val="28"/>
        </w:rPr>
      </w:pPr>
      <w:r w:rsidRPr="006D50C8">
        <w:rPr>
          <w:b w:val="0"/>
          <w:bCs w:val="0"/>
          <w:szCs w:val="28"/>
        </w:rPr>
        <w:t>В отношении Проекта не требуется проводить процедуру оценки регулирующего воздействия.</w:t>
      </w:r>
    </w:p>
    <w:p w:rsidR="006D50C8" w:rsidRPr="006D50C8" w:rsidRDefault="006D50C8" w:rsidP="006D50C8">
      <w:pPr>
        <w:pStyle w:val="2"/>
        <w:ind w:firstLine="709"/>
        <w:jc w:val="both"/>
        <w:rPr>
          <w:b w:val="0"/>
          <w:bCs w:val="0"/>
          <w:szCs w:val="28"/>
        </w:rPr>
      </w:pPr>
      <w:r w:rsidRPr="006D50C8">
        <w:rPr>
          <w:b w:val="0"/>
          <w:bCs w:val="0"/>
          <w:szCs w:val="28"/>
        </w:rPr>
        <w:t>Для обеспечения проведения независимой антикоррупционной экспертизы</w:t>
      </w:r>
      <w:r w:rsidRPr="006D50C8">
        <w:rPr>
          <w:b w:val="0"/>
          <w:szCs w:val="28"/>
        </w:rPr>
        <w:t xml:space="preserve"> Проект </w:t>
      </w:r>
      <w:r w:rsidRPr="006D50C8">
        <w:rPr>
          <w:b w:val="0"/>
          <w:bCs w:val="0"/>
          <w:szCs w:val="28"/>
        </w:rPr>
        <w:t>размещен на официальном сайте Комитета в сети Интернет (</w:t>
      </w:r>
      <w:hyperlink r:id="rId12" w:history="1">
        <w:r w:rsidRPr="006D50C8">
          <w:rPr>
            <w:rStyle w:val="a3"/>
            <w:b w:val="0"/>
            <w:color w:val="auto"/>
            <w:szCs w:val="28"/>
          </w:rPr>
          <w:t>http://www.health.lenobl.ru/law/expert</w:t>
        </w:r>
      </w:hyperlink>
      <w:r w:rsidRPr="006D50C8">
        <w:rPr>
          <w:b w:val="0"/>
          <w:bCs w:val="0"/>
          <w:szCs w:val="28"/>
        </w:rPr>
        <w:t>).</w:t>
      </w:r>
    </w:p>
    <w:p w:rsidR="006D50C8" w:rsidRPr="006D50C8" w:rsidRDefault="006D50C8" w:rsidP="006D50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6D50C8" w:rsidRPr="006D50C8" w:rsidSect="0048233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54"/>
    <w:multiLevelType w:val="hybridMultilevel"/>
    <w:tmpl w:val="9634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600E"/>
    <w:multiLevelType w:val="multilevel"/>
    <w:tmpl w:val="03A407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EE493E"/>
    <w:multiLevelType w:val="hybridMultilevel"/>
    <w:tmpl w:val="B7E0B21A"/>
    <w:lvl w:ilvl="0" w:tplc="8E7A62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AF6630"/>
    <w:multiLevelType w:val="multilevel"/>
    <w:tmpl w:val="8648205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04" w:hanging="163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628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8293DDF"/>
    <w:multiLevelType w:val="hybridMultilevel"/>
    <w:tmpl w:val="83A4ADF0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D0A0E"/>
    <w:multiLevelType w:val="hybridMultilevel"/>
    <w:tmpl w:val="F82E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2327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4E0A83"/>
    <w:multiLevelType w:val="hybridMultilevel"/>
    <w:tmpl w:val="CE2A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067D8"/>
    <w:multiLevelType w:val="hybridMultilevel"/>
    <w:tmpl w:val="47306C0A"/>
    <w:lvl w:ilvl="0" w:tplc="593E3CB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B2639C"/>
    <w:multiLevelType w:val="multilevel"/>
    <w:tmpl w:val="13C27E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FD1C2F"/>
    <w:multiLevelType w:val="hybridMultilevel"/>
    <w:tmpl w:val="D400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7347"/>
    <w:multiLevelType w:val="multilevel"/>
    <w:tmpl w:val="5490B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>
    <w:nsid w:val="34BE0DEE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C44DCF"/>
    <w:multiLevelType w:val="multilevel"/>
    <w:tmpl w:val="759EA7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A05138"/>
    <w:multiLevelType w:val="multilevel"/>
    <w:tmpl w:val="7A7C5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42173A90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B3903C0"/>
    <w:multiLevelType w:val="hybridMultilevel"/>
    <w:tmpl w:val="FC62C098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161A6"/>
    <w:multiLevelType w:val="multilevel"/>
    <w:tmpl w:val="20DCF1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0E63FA3"/>
    <w:multiLevelType w:val="multilevel"/>
    <w:tmpl w:val="03A407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8AB5BFF"/>
    <w:multiLevelType w:val="hybridMultilevel"/>
    <w:tmpl w:val="BBF8CEAE"/>
    <w:lvl w:ilvl="0" w:tplc="AB24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230C9A"/>
    <w:multiLevelType w:val="multilevel"/>
    <w:tmpl w:val="20DCF1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C9622DE"/>
    <w:multiLevelType w:val="hybridMultilevel"/>
    <w:tmpl w:val="B22CD5D0"/>
    <w:lvl w:ilvl="0" w:tplc="E45C5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071F9D"/>
    <w:multiLevelType w:val="hybridMultilevel"/>
    <w:tmpl w:val="1D802DB2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928B1"/>
    <w:multiLevelType w:val="multilevel"/>
    <w:tmpl w:val="77601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71F10B49"/>
    <w:multiLevelType w:val="hybridMultilevel"/>
    <w:tmpl w:val="9E04A980"/>
    <w:lvl w:ilvl="0" w:tplc="BBAC2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715AB3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8E82C22"/>
    <w:multiLevelType w:val="hybridMultilevel"/>
    <w:tmpl w:val="9C224CCC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5610B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"/>
  </w:num>
  <w:num w:numId="5">
    <w:abstractNumId w:val="12"/>
  </w:num>
  <w:num w:numId="6">
    <w:abstractNumId w:val="16"/>
  </w:num>
  <w:num w:numId="7">
    <w:abstractNumId w:val="15"/>
  </w:num>
  <w:num w:numId="8">
    <w:abstractNumId w:val="6"/>
  </w:num>
  <w:num w:numId="9">
    <w:abstractNumId w:val="25"/>
  </w:num>
  <w:num w:numId="10">
    <w:abstractNumId w:val="27"/>
  </w:num>
  <w:num w:numId="11">
    <w:abstractNumId w:val="9"/>
  </w:num>
  <w:num w:numId="12">
    <w:abstractNumId w:val="10"/>
  </w:num>
  <w:num w:numId="13">
    <w:abstractNumId w:val="13"/>
  </w:num>
  <w:num w:numId="14">
    <w:abstractNumId w:val="26"/>
  </w:num>
  <w:num w:numId="15">
    <w:abstractNumId w:val="4"/>
  </w:num>
  <w:num w:numId="16">
    <w:abstractNumId w:val="22"/>
  </w:num>
  <w:num w:numId="17">
    <w:abstractNumId w:val="7"/>
  </w:num>
  <w:num w:numId="18">
    <w:abstractNumId w:val="21"/>
  </w:num>
  <w:num w:numId="19">
    <w:abstractNumId w:val="20"/>
  </w:num>
  <w:num w:numId="20">
    <w:abstractNumId w:val="17"/>
  </w:num>
  <w:num w:numId="21">
    <w:abstractNumId w:val="2"/>
  </w:num>
  <w:num w:numId="22">
    <w:abstractNumId w:val="11"/>
  </w:num>
  <w:num w:numId="23">
    <w:abstractNumId w:val="14"/>
  </w:num>
  <w:num w:numId="24">
    <w:abstractNumId w:val="19"/>
  </w:num>
  <w:num w:numId="25">
    <w:abstractNumId w:val="3"/>
  </w:num>
  <w:num w:numId="26">
    <w:abstractNumId w:val="8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B"/>
    <w:rsid w:val="00001C36"/>
    <w:rsid w:val="00003265"/>
    <w:rsid w:val="00006067"/>
    <w:rsid w:val="0001259F"/>
    <w:rsid w:val="0001375D"/>
    <w:rsid w:val="000323A2"/>
    <w:rsid w:val="0005327D"/>
    <w:rsid w:val="00055655"/>
    <w:rsid w:val="000725E9"/>
    <w:rsid w:val="000764B7"/>
    <w:rsid w:val="000830B5"/>
    <w:rsid w:val="00096D03"/>
    <w:rsid w:val="000A48B3"/>
    <w:rsid w:val="000B31DA"/>
    <w:rsid w:val="000F580B"/>
    <w:rsid w:val="000F5D56"/>
    <w:rsid w:val="001101C3"/>
    <w:rsid w:val="0011232F"/>
    <w:rsid w:val="00124E4B"/>
    <w:rsid w:val="00137622"/>
    <w:rsid w:val="00155175"/>
    <w:rsid w:val="00172AF5"/>
    <w:rsid w:val="00186A46"/>
    <w:rsid w:val="001B6233"/>
    <w:rsid w:val="001F3650"/>
    <w:rsid w:val="0020252B"/>
    <w:rsid w:val="00206D20"/>
    <w:rsid w:val="00213DDC"/>
    <w:rsid w:val="00222C26"/>
    <w:rsid w:val="00222DD0"/>
    <w:rsid w:val="002246EE"/>
    <w:rsid w:val="002944B4"/>
    <w:rsid w:val="00295448"/>
    <w:rsid w:val="00296C03"/>
    <w:rsid w:val="002A2F92"/>
    <w:rsid w:val="002C2F74"/>
    <w:rsid w:val="002C411F"/>
    <w:rsid w:val="002D0711"/>
    <w:rsid w:val="002D13F9"/>
    <w:rsid w:val="002D3204"/>
    <w:rsid w:val="00301B06"/>
    <w:rsid w:val="003052B0"/>
    <w:rsid w:val="0031377F"/>
    <w:rsid w:val="00314EE6"/>
    <w:rsid w:val="00316427"/>
    <w:rsid w:val="003716B0"/>
    <w:rsid w:val="003775E7"/>
    <w:rsid w:val="00385CE7"/>
    <w:rsid w:val="003C0C2E"/>
    <w:rsid w:val="003D38C2"/>
    <w:rsid w:val="003D5350"/>
    <w:rsid w:val="00400313"/>
    <w:rsid w:val="00412186"/>
    <w:rsid w:val="0043581B"/>
    <w:rsid w:val="004454AE"/>
    <w:rsid w:val="00457D41"/>
    <w:rsid w:val="00481C3C"/>
    <w:rsid w:val="0048233A"/>
    <w:rsid w:val="004911B7"/>
    <w:rsid w:val="004A09DA"/>
    <w:rsid w:val="004A4D1A"/>
    <w:rsid w:val="004A4D32"/>
    <w:rsid w:val="004C03D8"/>
    <w:rsid w:val="004F1246"/>
    <w:rsid w:val="00513A39"/>
    <w:rsid w:val="00514E76"/>
    <w:rsid w:val="00516B4E"/>
    <w:rsid w:val="00533540"/>
    <w:rsid w:val="005753AC"/>
    <w:rsid w:val="005D7C26"/>
    <w:rsid w:val="006228B5"/>
    <w:rsid w:val="00626404"/>
    <w:rsid w:val="00626BD3"/>
    <w:rsid w:val="006436FC"/>
    <w:rsid w:val="006532FE"/>
    <w:rsid w:val="00657514"/>
    <w:rsid w:val="00670ADB"/>
    <w:rsid w:val="00675C40"/>
    <w:rsid w:val="006A08D5"/>
    <w:rsid w:val="006A2E99"/>
    <w:rsid w:val="006A63D9"/>
    <w:rsid w:val="006B117E"/>
    <w:rsid w:val="006C51A6"/>
    <w:rsid w:val="006C5909"/>
    <w:rsid w:val="006D4BA6"/>
    <w:rsid w:val="006D50C8"/>
    <w:rsid w:val="006E4A6B"/>
    <w:rsid w:val="0070291B"/>
    <w:rsid w:val="00704552"/>
    <w:rsid w:val="00744015"/>
    <w:rsid w:val="00750B68"/>
    <w:rsid w:val="00752849"/>
    <w:rsid w:val="007569DF"/>
    <w:rsid w:val="00764AF8"/>
    <w:rsid w:val="00775016"/>
    <w:rsid w:val="007854DA"/>
    <w:rsid w:val="007871EA"/>
    <w:rsid w:val="007935CB"/>
    <w:rsid w:val="0079655A"/>
    <w:rsid w:val="007A05C0"/>
    <w:rsid w:val="007B3A8C"/>
    <w:rsid w:val="007B5EEC"/>
    <w:rsid w:val="007C09F8"/>
    <w:rsid w:val="007F636D"/>
    <w:rsid w:val="00804103"/>
    <w:rsid w:val="008105C4"/>
    <w:rsid w:val="00824456"/>
    <w:rsid w:val="008309F3"/>
    <w:rsid w:val="0084372C"/>
    <w:rsid w:val="008562B3"/>
    <w:rsid w:val="008741A1"/>
    <w:rsid w:val="008831A8"/>
    <w:rsid w:val="008832F9"/>
    <w:rsid w:val="00897411"/>
    <w:rsid w:val="008A2292"/>
    <w:rsid w:val="008B00B5"/>
    <w:rsid w:val="008B32FC"/>
    <w:rsid w:val="008C1ADA"/>
    <w:rsid w:val="008C5CA2"/>
    <w:rsid w:val="008D6548"/>
    <w:rsid w:val="008E5347"/>
    <w:rsid w:val="00901E84"/>
    <w:rsid w:val="00924CDD"/>
    <w:rsid w:val="00931337"/>
    <w:rsid w:val="00952955"/>
    <w:rsid w:val="00956AAF"/>
    <w:rsid w:val="00970469"/>
    <w:rsid w:val="00980B65"/>
    <w:rsid w:val="00986588"/>
    <w:rsid w:val="0099273B"/>
    <w:rsid w:val="00992D80"/>
    <w:rsid w:val="009965F2"/>
    <w:rsid w:val="009A11D0"/>
    <w:rsid w:val="009D7CFE"/>
    <w:rsid w:val="00A041CA"/>
    <w:rsid w:val="00A20AF6"/>
    <w:rsid w:val="00A26F2D"/>
    <w:rsid w:val="00A35BC3"/>
    <w:rsid w:val="00A3790B"/>
    <w:rsid w:val="00A54AAD"/>
    <w:rsid w:val="00A54E5A"/>
    <w:rsid w:val="00A557E6"/>
    <w:rsid w:val="00A75741"/>
    <w:rsid w:val="00A8691C"/>
    <w:rsid w:val="00A93023"/>
    <w:rsid w:val="00AA15F1"/>
    <w:rsid w:val="00AA6DBC"/>
    <w:rsid w:val="00AB7D90"/>
    <w:rsid w:val="00AC3C74"/>
    <w:rsid w:val="00AD55F9"/>
    <w:rsid w:val="00AD69C6"/>
    <w:rsid w:val="00AF0480"/>
    <w:rsid w:val="00AF0CBC"/>
    <w:rsid w:val="00B1070E"/>
    <w:rsid w:val="00B175F8"/>
    <w:rsid w:val="00B22EB5"/>
    <w:rsid w:val="00B270BF"/>
    <w:rsid w:val="00B3158E"/>
    <w:rsid w:val="00B326D3"/>
    <w:rsid w:val="00B441DF"/>
    <w:rsid w:val="00B449F2"/>
    <w:rsid w:val="00B550EF"/>
    <w:rsid w:val="00B57088"/>
    <w:rsid w:val="00B75E37"/>
    <w:rsid w:val="00B77DBD"/>
    <w:rsid w:val="00BA0195"/>
    <w:rsid w:val="00BB443D"/>
    <w:rsid w:val="00BD111F"/>
    <w:rsid w:val="00BD60B0"/>
    <w:rsid w:val="00BE4BAF"/>
    <w:rsid w:val="00C05B4C"/>
    <w:rsid w:val="00C06771"/>
    <w:rsid w:val="00C266A3"/>
    <w:rsid w:val="00C46EFF"/>
    <w:rsid w:val="00C47041"/>
    <w:rsid w:val="00C514AB"/>
    <w:rsid w:val="00CA0A2A"/>
    <w:rsid w:val="00CA1F55"/>
    <w:rsid w:val="00CA64ED"/>
    <w:rsid w:val="00CD1290"/>
    <w:rsid w:val="00CD2FBA"/>
    <w:rsid w:val="00CD3C58"/>
    <w:rsid w:val="00CE5B92"/>
    <w:rsid w:val="00CF3727"/>
    <w:rsid w:val="00CF4232"/>
    <w:rsid w:val="00CF505E"/>
    <w:rsid w:val="00D04AA2"/>
    <w:rsid w:val="00D41767"/>
    <w:rsid w:val="00D4254E"/>
    <w:rsid w:val="00D60BCA"/>
    <w:rsid w:val="00D63518"/>
    <w:rsid w:val="00D75626"/>
    <w:rsid w:val="00D80B4C"/>
    <w:rsid w:val="00DA0707"/>
    <w:rsid w:val="00DB54D1"/>
    <w:rsid w:val="00DB7DB9"/>
    <w:rsid w:val="00DC1103"/>
    <w:rsid w:val="00DD111B"/>
    <w:rsid w:val="00DF08E8"/>
    <w:rsid w:val="00E23DF8"/>
    <w:rsid w:val="00E310B9"/>
    <w:rsid w:val="00E35977"/>
    <w:rsid w:val="00E4154B"/>
    <w:rsid w:val="00E53129"/>
    <w:rsid w:val="00E547CF"/>
    <w:rsid w:val="00E61265"/>
    <w:rsid w:val="00E679DA"/>
    <w:rsid w:val="00E87FCE"/>
    <w:rsid w:val="00E93F2C"/>
    <w:rsid w:val="00EC3AEF"/>
    <w:rsid w:val="00EF393E"/>
    <w:rsid w:val="00F0631B"/>
    <w:rsid w:val="00F22A00"/>
    <w:rsid w:val="00F31388"/>
    <w:rsid w:val="00F40EA7"/>
    <w:rsid w:val="00F50F0B"/>
    <w:rsid w:val="00F76A74"/>
    <w:rsid w:val="00F8586A"/>
    <w:rsid w:val="00FA32F8"/>
    <w:rsid w:val="00FB173F"/>
    <w:rsid w:val="00FB3ECD"/>
    <w:rsid w:val="00FB756E"/>
    <w:rsid w:val="00FC541B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E415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5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42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14E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314EE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4E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Знак"/>
    <w:basedOn w:val="a"/>
    <w:rsid w:val="005D7C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E415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5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42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14E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314EE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4E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Знак"/>
    <w:basedOn w:val="a"/>
    <w:rsid w:val="005D7C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A4EB1FFBEA6D2232C7120B2E5F179201F395EF13FA98E2365E17B6D5F6F0785731108A6AA84E3FFCFD9AE41J3p2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AAE24A38F94B675FC330BC8BBE10A2501E00286CE2C25B4D6C9B0693034E44364BD4D4BB259894637194AEAFF35A8441D483570BP6J" TargetMode="External"/><Relationship Id="rId12" Type="http://schemas.openxmlformats.org/officeDocument/2006/relationships/hyperlink" Target="http://www.health.lenobl.ru/law/expe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4A4EB1FFBEA6D2232C7120B2E5F179201F395EF13FA98E2365E17B6D5F6F0785731108A6AA84E3FFCFD9AE41J3p2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8BB000E175CD50560D643276A4A70F8492AC4F1FADE339374D4FAD91CF66C761FF905A31C110F92BB05C3656U9n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D9D3744798F8CF8F803927ADF27DE0EDC9F065719C13B2BD45E8F9D8CF058C932BCC7B5D15EA3526E911C4C25D78733B48ED89C1CB5392w2S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EB60-F370-4530-969E-07AA55DB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Вячеславович Батков</dc:creator>
  <cp:lastModifiedBy>Наталья Анатольевна Челышева</cp:lastModifiedBy>
  <cp:revision>13</cp:revision>
  <cp:lastPrinted>2018-12-21T13:06:00Z</cp:lastPrinted>
  <dcterms:created xsi:type="dcterms:W3CDTF">2020-05-25T05:33:00Z</dcterms:created>
  <dcterms:modified xsi:type="dcterms:W3CDTF">2021-02-09T11:56:00Z</dcterms:modified>
</cp:coreProperties>
</file>