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4EE6" w:rsidRPr="00314EE6" w:rsidRDefault="00314EE6" w:rsidP="00314EE6">
      <w:pPr>
        <w:shd w:val="clear" w:color="auto" w:fill="FFFFFF"/>
        <w:tabs>
          <w:tab w:val="left" w:leader="underscore" w:pos="2045"/>
          <w:tab w:val="left" w:leader="underscore" w:pos="463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4EE6">
        <w:rPr>
          <w:rFonts w:ascii="Times New Roman" w:hAnsi="Times New Roman" w:cs="Times New Roman"/>
          <w:bCs/>
          <w:sz w:val="28"/>
          <w:szCs w:val="28"/>
        </w:rPr>
        <w:t>от «___»</w:t>
      </w:r>
      <w:r w:rsidRPr="00314EE6">
        <w:rPr>
          <w:rFonts w:ascii="Times New Roman" w:hAnsi="Times New Roman" w:cs="Times New Roman"/>
          <w:bCs/>
          <w:sz w:val="28"/>
          <w:szCs w:val="28"/>
        </w:rPr>
        <w:tab/>
        <w:t>20</w:t>
      </w:r>
      <w:r w:rsidR="007528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EE6">
        <w:rPr>
          <w:rFonts w:ascii="Times New Roman" w:hAnsi="Times New Roman" w:cs="Times New Roman"/>
          <w:bCs/>
          <w:sz w:val="28"/>
          <w:szCs w:val="28"/>
        </w:rPr>
        <w:t>года № ____</w:t>
      </w: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314EE6" w:rsidRDefault="00314EE6" w:rsidP="00314EE6">
      <w:pPr>
        <w:pStyle w:val="2"/>
        <w:ind w:firstLine="0"/>
        <w:rPr>
          <w:szCs w:val="28"/>
        </w:rPr>
      </w:pPr>
      <w:r w:rsidRPr="00314EE6">
        <w:rPr>
          <w:szCs w:val="28"/>
        </w:rPr>
        <w:t>О внесении изменени</w:t>
      </w:r>
      <w:r w:rsidR="006436FC">
        <w:rPr>
          <w:szCs w:val="28"/>
        </w:rPr>
        <w:t>й</w:t>
      </w:r>
      <w:r w:rsidRPr="00314EE6">
        <w:rPr>
          <w:szCs w:val="28"/>
        </w:rPr>
        <w:t xml:space="preserve">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</w:t>
      </w:r>
    </w:p>
    <w:p w:rsidR="00314EE6" w:rsidRPr="00314EE6" w:rsidRDefault="00314EE6" w:rsidP="00314EE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EE6" w:rsidRPr="00314EE6" w:rsidRDefault="00314EE6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E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14EE6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314EE6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</w:t>
      </w:r>
      <w:proofErr w:type="gramStart"/>
      <w:r w:rsidRPr="00314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4EE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4EE6" w:rsidRPr="00314EE6" w:rsidRDefault="00752849" w:rsidP="00314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EE6" w:rsidRPr="00314EE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314EE6" w:rsidRPr="00314E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14EE6" w:rsidRPr="00314EE6">
        <w:rPr>
          <w:rFonts w:ascii="Times New Roman" w:hAnsi="Times New Roman" w:cs="Times New Roman"/>
          <w:sz w:val="28"/>
          <w:szCs w:val="28"/>
        </w:rPr>
        <w:t xml:space="preserve"> о Комитете по здравоохранению Ленинградской области, утвержденное постановлением Правительства Ленинградской области от 29 декабря 2012 года № 462, следующие изменения:</w:t>
      </w:r>
    </w:p>
    <w:p w:rsidR="00003265" w:rsidRPr="00003265" w:rsidRDefault="00003265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3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186" w:rsidRPr="00003265">
        <w:rPr>
          <w:rFonts w:ascii="Times New Roman" w:hAnsi="Times New Roman" w:cs="Times New Roman"/>
          <w:sz w:val="28"/>
          <w:szCs w:val="28"/>
        </w:rPr>
        <w:t>а</w:t>
      </w:r>
      <w:hyperlink r:id="rId9" w:history="1">
        <w:r w:rsidR="005D7C26" w:rsidRPr="00003265">
          <w:rPr>
            <w:rFonts w:ascii="Times New Roman" w:hAnsi="Times New Roman" w:cs="Times New Roman"/>
            <w:sz w:val="28"/>
            <w:szCs w:val="28"/>
          </w:rPr>
          <w:t>бзац</w:t>
        </w:r>
        <w:r w:rsidRPr="00003265">
          <w:rPr>
            <w:rFonts w:ascii="Times New Roman" w:hAnsi="Times New Roman" w:cs="Times New Roman"/>
            <w:sz w:val="28"/>
            <w:szCs w:val="28"/>
          </w:rPr>
          <w:t>е</w:t>
        </w:r>
        <w:proofErr w:type="gramEnd"/>
        <w:r w:rsidR="005D7C26" w:rsidRPr="00003265">
          <w:rPr>
            <w:rFonts w:ascii="Times New Roman" w:hAnsi="Times New Roman" w:cs="Times New Roman"/>
            <w:sz w:val="28"/>
            <w:szCs w:val="28"/>
          </w:rPr>
          <w:t xml:space="preserve"> перв</w:t>
        </w:r>
        <w:r w:rsidRPr="00003265">
          <w:rPr>
            <w:rFonts w:ascii="Times New Roman" w:hAnsi="Times New Roman" w:cs="Times New Roman"/>
            <w:sz w:val="28"/>
            <w:szCs w:val="28"/>
          </w:rPr>
          <w:t>ом</w:t>
        </w:r>
        <w:r w:rsidR="005D7C26" w:rsidRPr="00003265">
          <w:rPr>
            <w:rFonts w:ascii="Times New Roman" w:hAnsi="Times New Roman" w:cs="Times New Roman"/>
            <w:sz w:val="28"/>
            <w:szCs w:val="28"/>
          </w:rPr>
          <w:t xml:space="preserve"> пункта 2.2.1</w:t>
        </w:r>
      </w:hyperlink>
      <w:r w:rsidR="005D7C26" w:rsidRPr="00003265">
        <w:rPr>
          <w:rFonts w:ascii="Times New Roman" w:hAnsi="Times New Roman" w:cs="Times New Roman"/>
          <w:sz w:val="28"/>
          <w:szCs w:val="28"/>
        </w:rPr>
        <w:t xml:space="preserve"> </w:t>
      </w:r>
      <w:r w:rsidRPr="0000326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265">
        <w:rPr>
          <w:rFonts w:ascii="Times New Roman" w:hAnsi="Times New Roman" w:cs="Times New Roman"/>
          <w:sz w:val="28"/>
          <w:szCs w:val="28"/>
        </w:rPr>
        <w:t>дубликатов лицензий и копий лицензий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26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265">
        <w:rPr>
          <w:rFonts w:ascii="Times New Roman" w:hAnsi="Times New Roman" w:cs="Times New Roman"/>
          <w:sz w:val="28"/>
          <w:szCs w:val="28"/>
        </w:rPr>
        <w:t>выписок из реестра лицензий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265">
        <w:rPr>
          <w:rFonts w:ascii="Times New Roman" w:hAnsi="Times New Roman" w:cs="Times New Roman"/>
          <w:sz w:val="28"/>
          <w:szCs w:val="28"/>
        </w:rPr>
        <w:t xml:space="preserve">,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265">
        <w:rPr>
          <w:rFonts w:ascii="Times New Roman" w:hAnsi="Times New Roman" w:cs="Times New Roman"/>
          <w:sz w:val="28"/>
          <w:szCs w:val="28"/>
        </w:rPr>
        <w:t>выданных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265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265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3265" w:rsidRPr="00003265" w:rsidRDefault="00003265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2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003265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Pr="00003265">
        <w:rPr>
          <w:rFonts w:ascii="Times New Roman" w:hAnsi="Times New Roman" w:cs="Times New Roman"/>
          <w:sz w:val="28"/>
          <w:szCs w:val="28"/>
        </w:rPr>
        <w:t xml:space="preserve"> слова «по организации медицинской помощи и реализации проектов» заменить словами «финансового обеспечения и программы государственных гарантий»;</w:t>
      </w:r>
    </w:p>
    <w:p w:rsidR="005D7C26" w:rsidRPr="00752849" w:rsidRDefault="005D7C26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8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12186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12186">
        <w:rPr>
          <w:rFonts w:ascii="Times New Roman" w:hAnsi="Times New Roman" w:cs="Times New Roman"/>
          <w:sz w:val="28"/>
          <w:szCs w:val="28"/>
        </w:rPr>
        <w:t xml:space="preserve"> к Положению о Комитете по здравоохранению Ленинградской области (Перечень государственных унитарных предприятий </w:t>
      </w:r>
      <w:r w:rsidRPr="00752849">
        <w:rPr>
          <w:rFonts w:ascii="Times New Roman" w:hAnsi="Times New Roman" w:cs="Times New Roman"/>
          <w:sz w:val="28"/>
          <w:szCs w:val="28"/>
        </w:rPr>
        <w:t>и государственных учреждений, подведомственных Комитету по здравоохранению Ленинградской области):</w:t>
      </w:r>
    </w:p>
    <w:p w:rsidR="005D7C26" w:rsidRPr="00752849" w:rsidRDefault="005D7C26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>пункт 54 изложить в следующей редакции:</w:t>
      </w:r>
    </w:p>
    <w:p w:rsidR="005D7C26" w:rsidRPr="00752849" w:rsidRDefault="00DF08E8" w:rsidP="0075284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>«</w:t>
      </w:r>
      <w:r w:rsidR="005D7C26" w:rsidRPr="00752849">
        <w:rPr>
          <w:rFonts w:ascii="Times New Roman" w:hAnsi="Times New Roman" w:cs="Times New Roman"/>
          <w:sz w:val="28"/>
          <w:szCs w:val="28"/>
        </w:rPr>
        <w:t xml:space="preserve">54. Государственное казенное учреждение здравоохранения Ленинградской области «Центр </w:t>
      </w:r>
      <w:r w:rsidRPr="00752849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 w:rsidR="005D7C26" w:rsidRPr="00752849">
        <w:rPr>
          <w:rFonts w:ascii="Times New Roman" w:hAnsi="Times New Roman" w:cs="Times New Roman"/>
          <w:sz w:val="28"/>
          <w:szCs w:val="28"/>
        </w:rPr>
        <w:t>медицинской профилактики»</w:t>
      </w:r>
      <w:proofErr w:type="gramStart"/>
      <w:r w:rsidR="00C0677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D7C26" w:rsidRPr="00752849">
        <w:rPr>
          <w:rFonts w:ascii="Times New Roman" w:hAnsi="Times New Roman" w:cs="Times New Roman"/>
          <w:sz w:val="28"/>
          <w:szCs w:val="28"/>
        </w:rPr>
        <w:t>.</w:t>
      </w:r>
    </w:p>
    <w:p w:rsidR="00752849" w:rsidRPr="00752849" w:rsidRDefault="00752849" w:rsidP="00752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84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proofErr w:type="gramStart"/>
      <w:r w:rsidRPr="00752849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Pr="00752849">
        <w:rPr>
          <w:rFonts w:ascii="Times New Roman" w:hAnsi="Times New Roman" w:cs="Times New Roman"/>
          <w:sz w:val="28"/>
          <w:szCs w:val="28"/>
        </w:rPr>
        <w:t xml:space="preserve"> опубликования. Действие </w:t>
      </w:r>
      <w:hyperlink r:id="rId12" w:history="1">
        <w:r w:rsidRPr="00752849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>а второго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752849">
        <w:rPr>
          <w:rFonts w:ascii="Times New Roman" w:hAnsi="Times New Roman" w:cs="Times New Roman"/>
          <w:sz w:val="28"/>
          <w:szCs w:val="28"/>
        </w:rPr>
        <w:t>настоящего постановления распространяется на правоотношения, возникшие с 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752849">
        <w:rPr>
          <w:rFonts w:ascii="Times New Roman" w:hAnsi="Times New Roman" w:cs="Times New Roman"/>
          <w:sz w:val="28"/>
          <w:szCs w:val="28"/>
        </w:rPr>
        <w:t xml:space="preserve"> 202</w:t>
      </w:r>
      <w:r w:rsidR="00DC1103">
        <w:rPr>
          <w:rFonts w:ascii="Times New Roman" w:hAnsi="Times New Roman" w:cs="Times New Roman"/>
          <w:sz w:val="28"/>
          <w:szCs w:val="28"/>
        </w:rPr>
        <w:t>1</w:t>
      </w:r>
      <w:r w:rsidRPr="007528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C26" w:rsidRPr="00752849" w:rsidRDefault="005D7C26" w:rsidP="0075284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1375D" w:rsidRPr="0048233A" w:rsidRDefault="0001375D" w:rsidP="0001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EE6" w:rsidRPr="006E4A6B" w:rsidRDefault="00314EE6" w:rsidP="00314EE6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Губернатор</w:t>
      </w:r>
    </w:p>
    <w:p w:rsidR="00897411" w:rsidRDefault="00314EE6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Ленинградской области                                                                     </w:t>
      </w:r>
      <w:proofErr w:type="spellStart"/>
      <w:r w:rsidRPr="006E4A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А.Дрозденко</w:t>
      </w:r>
      <w:proofErr w:type="spellEnd"/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125CD" w:rsidRPr="00C125CD" w:rsidRDefault="00C125CD" w:rsidP="00C12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C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125CD" w:rsidRPr="00C125CD" w:rsidRDefault="00C125CD" w:rsidP="00C12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5C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C125CD" w:rsidRPr="00C125CD" w:rsidRDefault="00C125CD" w:rsidP="00C125CD">
      <w:pPr>
        <w:pStyle w:val="2"/>
        <w:ind w:firstLine="0"/>
        <w:rPr>
          <w:b w:val="0"/>
          <w:szCs w:val="28"/>
        </w:rPr>
      </w:pPr>
      <w:r w:rsidRPr="00C125CD">
        <w:rPr>
          <w:b w:val="0"/>
          <w:szCs w:val="28"/>
        </w:rPr>
        <w:t xml:space="preserve">«О внесении изменений в постановление Правительства </w:t>
      </w:r>
      <w:proofErr w:type="gramStart"/>
      <w:r w:rsidRPr="00C125CD">
        <w:rPr>
          <w:b w:val="0"/>
          <w:szCs w:val="28"/>
        </w:rPr>
        <w:t>Ленинградской</w:t>
      </w:r>
      <w:proofErr w:type="gramEnd"/>
      <w:r w:rsidRPr="00C125CD">
        <w:rPr>
          <w:b w:val="0"/>
          <w:szCs w:val="28"/>
        </w:rPr>
        <w:t xml:space="preserve"> </w:t>
      </w:r>
    </w:p>
    <w:p w:rsidR="00C125CD" w:rsidRPr="00C125CD" w:rsidRDefault="00C125CD" w:rsidP="00C125CD">
      <w:pPr>
        <w:pStyle w:val="2"/>
        <w:ind w:firstLine="0"/>
        <w:rPr>
          <w:b w:val="0"/>
          <w:szCs w:val="28"/>
        </w:rPr>
      </w:pPr>
      <w:r w:rsidRPr="00C125CD">
        <w:rPr>
          <w:b w:val="0"/>
          <w:szCs w:val="28"/>
        </w:rPr>
        <w:t xml:space="preserve">области от 29 декабря 2012 года № 462 «Об утверждении Положения о </w:t>
      </w:r>
    </w:p>
    <w:p w:rsidR="00C125CD" w:rsidRPr="00C125CD" w:rsidRDefault="00C125CD" w:rsidP="00C125CD">
      <w:pPr>
        <w:pStyle w:val="2"/>
        <w:ind w:firstLine="0"/>
        <w:rPr>
          <w:b w:val="0"/>
          <w:szCs w:val="28"/>
        </w:rPr>
      </w:pPr>
      <w:proofErr w:type="gramStart"/>
      <w:r w:rsidRPr="00C125CD">
        <w:rPr>
          <w:b w:val="0"/>
          <w:szCs w:val="28"/>
        </w:rPr>
        <w:t>Комитете</w:t>
      </w:r>
      <w:proofErr w:type="gramEnd"/>
      <w:r w:rsidRPr="00C125CD">
        <w:rPr>
          <w:b w:val="0"/>
          <w:szCs w:val="28"/>
        </w:rPr>
        <w:t xml:space="preserve"> по здравоохранению Ленинградской области»</w:t>
      </w:r>
    </w:p>
    <w:p w:rsidR="00C125CD" w:rsidRPr="00C125CD" w:rsidRDefault="00C125CD" w:rsidP="00C125C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5CD" w:rsidRPr="00C125CD" w:rsidRDefault="00C125CD" w:rsidP="00C125C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5CD" w:rsidRPr="00C125CD" w:rsidRDefault="00C125CD" w:rsidP="00C12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29 декабря 2012 года № 462 «Об утверждении Положения о Комитете по здравоохранению Ленинградской области» (далее – Проект, Положение, Комитет) разработан в соответствии со </w:t>
      </w:r>
      <w:r w:rsidRPr="00C125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следующими правовыми актами:</w:t>
      </w:r>
    </w:p>
    <w:p w:rsidR="00C125CD" w:rsidRPr="00C125CD" w:rsidRDefault="00C125CD" w:rsidP="00C125CD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>ст. 41 Конституции Российской Федерации;</w:t>
      </w:r>
    </w:p>
    <w:p w:rsidR="00C125CD" w:rsidRPr="00C125CD" w:rsidRDefault="00C125CD" w:rsidP="00C125C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D">
        <w:rPr>
          <w:rFonts w:ascii="Times New Roman" w:hAnsi="Times New Roman" w:cs="Times New Roman"/>
          <w:sz w:val="28"/>
          <w:szCs w:val="28"/>
        </w:rPr>
        <w:t>Федеральный закон от 27 декабря 2019 года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деятельности»;</w:t>
      </w:r>
    </w:p>
    <w:p w:rsidR="00C125CD" w:rsidRPr="00C125CD" w:rsidRDefault="00C125CD" w:rsidP="00C125C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5C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 ноября 2020 года № 1961 «О внесении изменений в некоторые акты Правительства Российской Федерации по вопросам лицензирования отдельных видов деятельности»;</w:t>
      </w:r>
    </w:p>
    <w:p w:rsidR="00C125CD" w:rsidRPr="00C125CD" w:rsidRDefault="00C125CD" w:rsidP="00C125CD">
      <w:pPr>
        <w:pStyle w:val="ConsPlusTitle"/>
        <w:widowControl/>
        <w:numPr>
          <w:ilvl w:val="0"/>
          <w:numId w:val="29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>статья 40 Устава Ленинградской области.</w:t>
      </w:r>
    </w:p>
    <w:p w:rsidR="00C125CD" w:rsidRPr="00C125CD" w:rsidRDefault="00C125CD" w:rsidP="00C12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 xml:space="preserve">Изменение в </w:t>
      </w:r>
      <w:proofErr w:type="gramStart"/>
      <w:r w:rsidRPr="00C125C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hyperlink r:id="rId13" w:history="1">
        <w:r w:rsidRPr="00C125CD">
          <w:rPr>
            <w:rFonts w:ascii="Times New Roman" w:hAnsi="Times New Roman" w:cs="Times New Roman"/>
            <w:b w:val="0"/>
            <w:sz w:val="28"/>
            <w:szCs w:val="28"/>
          </w:rPr>
          <w:t>ункте 2.2.1</w:t>
        </w:r>
      </w:hyperlink>
      <w:r w:rsidRPr="00C125CD">
        <w:rPr>
          <w:rFonts w:ascii="Times New Roman" w:hAnsi="Times New Roman" w:cs="Times New Roman"/>
          <w:b w:val="0"/>
          <w:sz w:val="28"/>
          <w:szCs w:val="28"/>
        </w:rPr>
        <w:t xml:space="preserve"> Положения обусловлены изменением подхода законодателя к документам, выдаваемым лицензирующими органами при осуществлении лицензирования.</w:t>
      </w:r>
    </w:p>
    <w:p w:rsidR="00C125CD" w:rsidRPr="00C125CD" w:rsidRDefault="00C125CD" w:rsidP="00C12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 xml:space="preserve">Изменение в пункте 4.4 Положения связаны с перераспределением должностных обязанностей между заместителями председателя Комитета. </w:t>
      </w:r>
    </w:p>
    <w:p w:rsidR="00C125CD" w:rsidRPr="00C125CD" w:rsidRDefault="00C125CD" w:rsidP="00C12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>Изменение в приложение к Положению связано с изменением наименования подведомственной Комитету организации.</w:t>
      </w:r>
    </w:p>
    <w:p w:rsidR="00C125CD" w:rsidRPr="00C125CD" w:rsidRDefault="00C125CD" w:rsidP="00C125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5CD">
        <w:rPr>
          <w:rFonts w:ascii="Times New Roman" w:hAnsi="Times New Roman" w:cs="Times New Roman"/>
          <w:b w:val="0"/>
          <w:sz w:val="28"/>
          <w:szCs w:val="28"/>
        </w:rPr>
        <w:t>Реализация Проекта не потребует дополнительных расходов областного бюджета Ленинградской области.</w:t>
      </w:r>
    </w:p>
    <w:p w:rsidR="00C125CD" w:rsidRPr="00C125CD" w:rsidRDefault="00C125CD" w:rsidP="00C125CD">
      <w:pPr>
        <w:pStyle w:val="2"/>
        <w:ind w:firstLine="709"/>
        <w:jc w:val="both"/>
        <w:rPr>
          <w:b w:val="0"/>
          <w:bCs w:val="0"/>
          <w:szCs w:val="28"/>
        </w:rPr>
      </w:pPr>
      <w:r w:rsidRPr="00C125CD">
        <w:rPr>
          <w:b w:val="0"/>
          <w:bCs w:val="0"/>
          <w:szCs w:val="28"/>
        </w:rPr>
        <w:t>В отношении Проекта не требуется проводить процедуру оценки регулирующего воздействия.</w:t>
      </w:r>
    </w:p>
    <w:p w:rsidR="00C125CD" w:rsidRPr="00C125CD" w:rsidRDefault="00C125CD" w:rsidP="00C125CD">
      <w:pPr>
        <w:pStyle w:val="2"/>
        <w:ind w:firstLine="709"/>
        <w:jc w:val="both"/>
        <w:rPr>
          <w:b w:val="0"/>
          <w:bCs w:val="0"/>
          <w:szCs w:val="28"/>
        </w:rPr>
      </w:pPr>
      <w:r w:rsidRPr="00C125CD">
        <w:rPr>
          <w:b w:val="0"/>
          <w:bCs w:val="0"/>
          <w:szCs w:val="28"/>
        </w:rPr>
        <w:t>Для обеспечения проведения независимой антикоррупционной экспертизы</w:t>
      </w:r>
      <w:r w:rsidRPr="00C125CD">
        <w:rPr>
          <w:b w:val="0"/>
          <w:szCs w:val="28"/>
        </w:rPr>
        <w:t xml:space="preserve"> Проект </w:t>
      </w:r>
      <w:r w:rsidRPr="00C125CD">
        <w:rPr>
          <w:b w:val="0"/>
          <w:bCs w:val="0"/>
          <w:szCs w:val="28"/>
        </w:rPr>
        <w:t>размещен на официальном сайте Комитета в сети Интернет (</w:t>
      </w:r>
      <w:hyperlink r:id="rId14" w:history="1">
        <w:r w:rsidRPr="00C125CD">
          <w:rPr>
            <w:rStyle w:val="a3"/>
            <w:b w:val="0"/>
            <w:color w:val="auto"/>
            <w:szCs w:val="28"/>
          </w:rPr>
          <w:t>http://www.health.lenobl.ru/law/expert</w:t>
        </w:r>
      </w:hyperlink>
      <w:r w:rsidRPr="00C125CD">
        <w:rPr>
          <w:b w:val="0"/>
          <w:bCs w:val="0"/>
          <w:szCs w:val="28"/>
        </w:rPr>
        <w:t>).</w:t>
      </w:r>
    </w:p>
    <w:p w:rsidR="00C125CD" w:rsidRPr="00C125CD" w:rsidRDefault="00C125CD" w:rsidP="00C125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CD" w:rsidRPr="00C125CD" w:rsidRDefault="00C125CD" w:rsidP="00C125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CD" w:rsidRPr="00C125CD" w:rsidRDefault="00C125CD" w:rsidP="00C125CD">
      <w:pPr>
        <w:jc w:val="both"/>
        <w:rPr>
          <w:rFonts w:ascii="Times New Roman" w:hAnsi="Times New Roman" w:cs="Times New Roman"/>
          <w:sz w:val="28"/>
          <w:szCs w:val="28"/>
        </w:rPr>
      </w:pPr>
      <w:r w:rsidRPr="00C125C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spellStart"/>
      <w:r w:rsidRPr="00C125CD"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C125CD" w:rsidRPr="00C125CD" w:rsidRDefault="00C125CD" w:rsidP="00C12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5CD" w:rsidRPr="00C125CD" w:rsidRDefault="00C125CD" w:rsidP="00096D0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C125CD" w:rsidRPr="00C125CD" w:rsidSect="0048233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554"/>
    <w:multiLevelType w:val="hybridMultilevel"/>
    <w:tmpl w:val="963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00E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EE493E"/>
    <w:multiLevelType w:val="hybridMultilevel"/>
    <w:tmpl w:val="B7E0B21A"/>
    <w:lvl w:ilvl="0" w:tplc="8E7A629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F6630"/>
    <w:multiLevelType w:val="multilevel"/>
    <w:tmpl w:val="864820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4" w:hanging="163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2628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8293DDF"/>
    <w:multiLevelType w:val="hybridMultilevel"/>
    <w:tmpl w:val="83A4ADF0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D0A0E"/>
    <w:multiLevelType w:val="hybridMultilevel"/>
    <w:tmpl w:val="F82E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327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4E0A83"/>
    <w:multiLevelType w:val="hybridMultilevel"/>
    <w:tmpl w:val="CE2A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067D8"/>
    <w:multiLevelType w:val="hybridMultilevel"/>
    <w:tmpl w:val="47306C0A"/>
    <w:lvl w:ilvl="0" w:tplc="593E3CB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2639C"/>
    <w:multiLevelType w:val="multilevel"/>
    <w:tmpl w:val="13C27E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FD1C2F"/>
    <w:multiLevelType w:val="hybridMultilevel"/>
    <w:tmpl w:val="D400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347"/>
    <w:multiLevelType w:val="multilevel"/>
    <w:tmpl w:val="5490B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34BE0DEE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C44DCF"/>
    <w:multiLevelType w:val="multilevel"/>
    <w:tmpl w:val="759EA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EA05138"/>
    <w:multiLevelType w:val="multilevel"/>
    <w:tmpl w:val="7A7C5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42173A90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3903C0"/>
    <w:multiLevelType w:val="hybridMultilevel"/>
    <w:tmpl w:val="FC62C098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161A6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E63FA3"/>
    <w:multiLevelType w:val="multilevel"/>
    <w:tmpl w:val="03A407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CC3EEB"/>
    <w:multiLevelType w:val="hybridMultilevel"/>
    <w:tmpl w:val="C3B21248"/>
    <w:lvl w:ilvl="0" w:tplc="9CA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B5BFF"/>
    <w:multiLevelType w:val="hybridMultilevel"/>
    <w:tmpl w:val="BBF8CEAE"/>
    <w:lvl w:ilvl="0" w:tplc="AB242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230C9A"/>
    <w:multiLevelType w:val="multilevel"/>
    <w:tmpl w:val="20DCF1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9622DE"/>
    <w:multiLevelType w:val="hybridMultilevel"/>
    <w:tmpl w:val="B22CD5D0"/>
    <w:lvl w:ilvl="0" w:tplc="E45C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071F9D"/>
    <w:multiLevelType w:val="hybridMultilevel"/>
    <w:tmpl w:val="1D802DB2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928B1"/>
    <w:multiLevelType w:val="multilevel"/>
    <w:tmpl w:val="77601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1F10B49"/>
    <w:multiLevelType w:val="hybridMultilevel"/>
    <w:tmpl w:val="9E04A980"/>
    <w:lvl w:ilvl="0" w:tplc="BBA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715AB3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E82C22"/>
    <w:multiLevelType w:val="hybridMultilevel"/>
    <w:tmpl w:val="9C224CCC"/>
    <w:lvl w:ilvl="0" w:tplc="30989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5610B"/>
    <w:multiLevelType w:val="multilevel"/>
    <w:tmpl w:val="13C27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"/>
  </w:num>
  <w:num w:numId="5">
    <w:abstractNumId w:val="12"/>
  </w:num>
  <w:num w:numId="6">
    <w:abstractNumId w:val="16"/>
  </w:num>
  <w:num w:numId="7">
    <w:abstractNumId w:val="15"/>
  </w:num>
  <w:num w:numId="8">
    <w:abstractNumId w:val="6"/>
  </w:num>
  <w:num w:numId="9">
    <w:abstractNumId w:val="26"/>
  </w:num>
  <w:num w:numId="10">
    <w:abstractNumId w:val="28"/>
  </w:num>
  <w:num w:numId="11">
    <w:abstractNumId w:val="9"/>
  </w:num>
  <w:num w:numId="12">
    <w:abstractNumId w:val="10"/>
  </w:num>
  <w:num w:numId="13">
    <w:abstractNumId w:val="13"/>
  </w:num>
  <w:num w:numId="14">
    <w:abstractNumId w:val="27"/>
  </w:num>
  <w:num w:numId="15">
    <w:abstractNumId w:val="4"/>
  </w:num>
  <w:num w:numId="16">
    <w:abstractNumId w:val="23"/>
  </w:num>
  <w:num w:numId="17">
    <w:abstractNumId w:val="7"/>
  </w:num>
  <w:num w:numId="18">
    <w:abstractNumId w:val="22"/>
  </w:num>
  <w:num w:numId="19">
    <w:abstractNumId w:val="21"/>
  </w:num>
  <w:num w:numId="20">
    <w:abstractNumId w:val="17"/>
  </w:num>
  <w:num w:numId="21">
    <w:abstractNumId w:val="2"/>
  </w:num>
  <w:num w:numId="22">
    <w:abstractNumId w:val="11"/>
  </w:num>
  <w:num w:numId="23">
    <w:abstractNumId w:val="14"/>
  </w:num>
  <w:num w:numId="24">
    <w:abstractNumId w:val="20"/>
  </w:num>
  <w:num w:numId="25">
    <w:abstractNumId w:val="3"/>
  </w:num>
  <w:num w:numId="26">
    <w:abstractNumId w:val="8"/>
  </w:num>
  <w:num w:numId="27">
    <w:abstractNumId w:val="24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B"/>
    <w:rsid w:val="00001C36"/>
    <w:rsid w:val="00003265"/>
    <w:rsid w:val="00006067"/>
    <w:rsid w:val="0001259F"/>
    <w:rsid w:val="0001375D"/>
    <w:rsid w:val="000323A2"/>
    <w:rsid w:val="0005327D"/>
    <w:rsid w:val="00055655"/>
    <w:rsid w:val="000725E9"/>
    <w:rsid w:val="000764B7"/>
    <w:rsid w:val="000830B5"/>
    <w:rsid w:val="00096D03"/>
    <w:rsid w:val="000A48B3"/>
    <w:rsid w:val="000B31DA"/>
    <w:rsid w:val="000F580B"/>
    <w:rsid w:val="000F5D56"/>
    <w:rsid w:val="001101C3"/>
    <w:rsid w:val="0011232F"/>
    <w:rsid w:val="00124E4B"/>
    <w:rsid w:val="00137622"/>
    <w:rsid w:val="00155175"/>
    <w:rsid w:val="00172AF5"/>
    <w:rsid w:val="00186A46"/>
    <w:rsid w:val="001B6233"/>
    <w:rsid w:val="001F3650"/>
    <w:rsid w:val="0020252B"/>
    <w:rsid w:val="00206D20"/>
    <w:rsid w:val="00213DDC"/>
    <w:rsid w:val="00222C26"/>
    <w:rsid w:val="00222DD0"/>
    <w:rsid w:val="002246EE"/>
    <w:rsid w:val="002944B4"/>
    <w:rsid w:val="00295448"/>
    <w:rsid w:val="00296C03"/>
    <w:rsid w:val="002A2F92"/>
    <w:rsid w:val="002C2F74"/>
    <w:rsid w:val="002C411F"/>
    <w:rsid w:val="002D0711"/>
    <w:rsid w:val="002D13F9"/>
    <w:rsid w:val="002D3204"/>
    <w:rsid w:val="00301B06"/>
    <w:rsid w:val="003052B0"/>
    <w:rsid w:val="0031377F"/>
    <w:rsid w:val="00314EE6"/>
    <w:rsid w:val="00316427"/>
    <w:rsid w:val="003716B0"/>
    <w:rsid w:val="003775E7"/>
    <w:rsid w:val="00385CE7"/>
    <w:rsid w:val="003C0C2E"/>
    <w:rsid w:val="003D38C2"/>
    <w:rsid w:val="003D5350"/>
    <w:rsid w:val="00400313"/>
    <w:rsid w:val="00412186"/>
    <w:rsid w:val="0043581B"/>
    <w:rsid w:val="004454AE"/>
    <w:rsid w:val="00457D41"/>
    <w:rsid w:val="00481C3C"/>
    <w:rsid w:val="0048233A"/>
    <w:rsid w:val="004911B7"/>
    <w:rsid w:val="004A09DA"/>
    <w:rsid w:val="004A4D32"/>
    <w:rsid w:val="004C03D8"/>
    <w:rsid w:val="004F1246"/>
    <w:rsid w:val="00513A39"/>
    <w:rsid w:val="00514E76"/>
    <w:rsid w:val="00516B4E"/>
    <w:rsid w:val="00533540"/>
    <w:rsid w:val="005753AC"/>
    <w:rsid w:val="005D7C26"/>
    <w:rsid w:val="006228B5"/>
    <w:rsid w:val="00626404"/>
    <w:rsid w:val="00626BD3"/>
    <w:rsid w:val="006436FC"/>
    <w:rsid w:val="006532FE"/>
    <w:rsid w:val="00657514"/>
    <w:rsid w:val="00670ADB"/>
    <w:rsid w:val="00675C40"/>
    <w:rsid w:val="006A08D5"/>
    <w:rsid w:val="006A2E99"/>
    <w:rsid w:val="006A63D9"/>
    <w:rsid w:val="006B117E"/>
    <w:rsid w:val="006C51A6"/>
    <w:rsid w:val="006C5909"/>
    <w:rsid w:val="006D4BA6"/>
    <w:rsid w:val="006E4A6B"/>
    <w:rsid w:val="0070291B"/>
    <w:rsid w:val="00704552"/>
    <w:rsid w:val="00744015"/>
    <w:rsid w:val="00750B68"/>
    <w:rsid w:val="00752849"/>
    <w:rsid w:val="007569DF"/>
    <w:rsid w:val="00764AF8"/>
    <w:rsid w:val="00775016"/>
    <w:rsid w:val="007854DA"/>
    <w:rsid w:val="007871EA"/>
    <w:rsid w:val="007935CB"/>
    <w:rsid w:val="0079655A"/>
    <w:rsid w:val="007A05C0"/>
    <w:rsid w:val="007B3A8C"/>
    <w:rsid w:val="007C09F8"/>
    <w:rsid w:val="007F636D"/>
    <w:rsid w:val="00804103"/>
    <w:rsid w:val="008105C4"/>
    <w:rsid w:val="00824456"/>
    <w:rsid w:val="008309F3"/>
    <w:rsid w:val="0084372C"/>
    <w:rsid w:val="008562B3"/>
    <w:rsid w:val="008741A1"/>
    <w:rsid w:val="008831A8"/>
    <w:rsid w:val="008832F9"/>
    <w:rsid w:val="00897411"/>
    <w:rsid w:val="008A2292"/>
    <w:rsid w:val="008B00B5"/>
    <w:rsid w:val="008B32FC"/>
    <w:rsid w:val="008C1ADA"/>
    <w:rsid w:val="008C5CA2"/>
    <w:rsid w:val="008D6548"/>
    <w:rsid w:val="008E5347"/>
    <w:rsid w:val="00901E84"/>
    <w:rsid w:val="00924CDD"/>
    <w:rsid w:val="00931337"/>
    <w:rsid w:val="00952955"/>
    <w:rsid w:val="00956AAF"/>
    <w:rsid w:val="00970469"/>
    <w:rsid w:val="00980B65"/>
    <w:rsid w:val="0099273B"/>
    <w:rsid w:val="00992D80"/>
    <w:rsid w:val="009965F2"/>
    <w:rsid w:val="009A11D0"/>
    <w:rsid w:val="009D7CFE"/>
    <w:rsid w:val="00A041CA"/>
    <w:rsid w:val="00A20AF6"/>
    <w:rsid w:val="00A26F2D"/>
    <w:rsid w:val="00A35BC3"/>
    <w:rsid w:val="00A3790B"/>
    <w:rsid w:val="00A54AAD"/>
    <w:rsid w:val="00A54E5A"/>
    <w:rsid w:val="00A557E6"/>
    <w:rsid w:val="00A75741"/>
    <w:rsid w:val="00A8691C"/>
    <w:rsid w:val="00A93023"/>
    <w:rsid w:val="00AA15F1"/>
    <w:rsid w:val="00AA6DBC"/>
    <w:rsid w:val="00AB7D90"/>
    <w:rsid w:val="00AC3C74"/>
    <w:rsid w:val="00AD55F9"/>
    <w:rsid w:val="00AD69C6"/>
    <w:rsid w:val="00AF0CBC"/>
    <w:rsid w:val="00B1070E"/>
    <w:rsid w:val="00B175F8"/>
    <w:rsid w:val="00B22EB5"/>
    <w:rsid w:val="00B270BF"/>
    <w:rsid w:val="00B3158E"/>
    <w:rsid w:val="00B326D3"/>
    <w:rsid w:val="00B441DF"/>
    <w:rsid w:val="00B449F2"/>
    <w:rsid w:val="00B550EF"/>
    <w:rsid w:val="00B57088"/>
    <w:rsid w:val="00B75E37"/>
    <w:rsid w:val="00B77DBD"/>
    <w:rsid w:val="00BA0195"/>
    <w:rsid w:val="00BB443D"/>
    <w:rsid w:val="00BD111F"/>
    <w:rsid w:val="00BD60B0"/>
    <w:rsid w:val="00BE4BAF"/>
    <w:rsid w:val="00C05B4C"/>
    <w:rsid w:val="00C06771"/>
    <w:rsid w:val="00C125CD"/>
    <w:rsid w:val="00C266A3"/>
    <w:rsid w:val="00C46EFF"/>
    <w:rsid w:val="00C514AB"/>
    <w:rsid w:val="00CA0A2A"/>
    <w:rsid w:val="00CA1F55"/>
    <w:rsid w:val="00CA64ED"/>
    <w:rsid w:val="00CD1290"/>
    <w:rsid w:val="00CD2FBA"/>
    <w:rsid w:val="00CD3C58"/>
    <w:rsid w:val="00CE5B92"/>
    <w:rsid w:val="00CF3727"/>
    <w:rsid w:val="00CF4232"/>
    <w:rsid w:val="00CF505E"/>
    <w:rsid w:val="00D04AA2"/>
    <w:rsid w:val="00D41767"/>
    <w:rsid w:val="00D4254E"/>
    <w:rsid w:val="00D60BCA"/>
    <w:rsid w:val="00D63518"/>
    <w:rsid w:val="00D75626"/>
    <w:rsid w:val="00D80B4C"/>
    <w:rsid w:val="00DA0707"/>
    <w:rsid w:val="00DB54D1"/>
    <w:rsid w:val="00DB7DB9"/>
    <w:rsid w:val="00DC1103"/>
    <w:rsid w:val="00DD111B"/>
    <w:rsid w:val="00DF08E8"/>
    <w:rsid w:val="00E23DF8"/>
    <w:rsid w:val="00E310B9"/>
    <w:rsid w:val="00E35977"/>
    <w:rsid w:val="00E4154B"/>
    <w:rsid w:val="00E53129"/>
    <w:rsid w:val="00E547CF"/>
    <w:rsid w:val="00E61265"/>
    <w:rsid w:val="00E679DA"/>
    <w:rsid w:val="00E87FCE"/>
    <w:rsid w:val="00E93F2C"/>
    <w:rsid w:val="00EC3AEF"/>
    <w:rsid w:val="00EF393E"/>
    <w:rsid w:val="00F0631B"/>
    <w:rsid w:val="00F31388"/>
    <w:rsid w:val="00F40EA7"/>
    <w:rsid w:val="00F50F0B"/>
    <w:rsid w:val="00F76A74"/>
    <w:rsid w:val="00F8586A"/>
    <w:rsid w:val="00FA32F8"/>
    <w:rsid w:val="00FB173F"/>
    <w:rsid w:val="00FB3ECD"/>
    <w:rsid w:val="00FB756E"/>
    <w:rsid w:val="00FC541B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rsid w:val="00E415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42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4E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314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14EE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Знак"/>
    <w:basedOn w:val="a"/>
    <w:rsid w:val="005D7C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403CE59A5220BDB6F9E5BC1B517EE98CA8543ACA953BB47467636620EBA398848729E658248P970J" TargetMode="External"/><Relationship Id="rId13" Type="http://schemas.openxmlformats.org/officeDocument/2006/relationships/hyperlink" Target="consultantplus://offline/ref=4AB2376EBD071D388431E8ACF500C3F8C31823EA552789D4B1F8738C7F80E2FBF705F3F10E732641E5F00C573E43E1292E692C73462F1019tFQ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A4E3265514181F89BE1D68B8351119D4ACBA3BCAE98E364F402E51b7Y8L" TargetMode="External"/><Relationship Id="rId12" Type="http://schemas.openxmlformats.org/officeDocument/2006/relationships/hyperlink" Target="consultantplus://offline/ref=0A6F41251BC88824D31862627991315A3391AFE9B12A383225423C2E164A11D9877C89622A5F7D4A44C8A9CFE38FBF86D14806C199B058BAU5P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FD0044DAA41E90FBD90FA06D82E186F7591588EFD9D3694B6479EED3B5DE94DD9695DBDDE580186Ez1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E114D26C4AA1D514EE9B57080DC7D8792FDD9F12D79F44B51C47AE9C9625000920D1EA39F16BE573C6E2F716C572B1653D7AB2F5181795S1I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2376EBD071D388431E8ACF500C3F8C31823EA552789D4B1F8738C7F80E2FBF705F3F10E732641E5F00C573E43E1292E692C73462F1019tFQ8M" TargetMode="External"/><Relationship Id="rId14" Type="http://schemas.openxmlformats.org/officeDocument/2006/relationships/hyperlink" Target="http://www.health.lenobl.ru/law/expe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A680-D470-4DDF-BB08-6D87039F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Вячеславович Батков</dc:creator>
  <cp:lastModifiedBy>Наталья Анатольевна Челышева</cp:lastModifiedBy>
  <cp:revision>11</cp:revision>
  <cp:lastPrinted>2018-12-21T13:06:00Z</cp:lastPrinted>
  <dcterms:created xsi:type="dcterms:W3CDTF">2020-05-25T05:33:00Z</dcterms:created>
  <dcterms:modified xsi:type="dcterms:W3CDTF">2021-01-21T06:18:00Z</dcterms:modified>
</cp:coreProperties>
</file>