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076"/>
        <w:gridCol w:w="2630"/>
      </w:tblGrid>
      <w:tr w:rsidR="00BC7546" w:rsidRPr="00C82403" w:rsidTr="002B10CE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BC7546" w:rsidRPr="00946086" w:rsidRDefault="00BC7546" w:rsidP="008110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Сводный рейтинг </w:t>
            </w:r>
            <w:r w:rsidR="00811005" w:rsidRPr="009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финансового менеджмента государственных казенных </w:t>
            </w:r>
            <w:r w:rsidRPr="0094608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  <w:r w:rsidR="00811005" w:rsidRPr="009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подведомственных Комитету по здравоохранен</w:t>
            </w:r>
            <w:r w:rsidR="000C6689">
              <w:rPr>
                <w:rFonts w:ascii="Times New Roman" w:hAnsi="Times New Roman" w:cs="Times New Roman"/>
                <w:b/>
                <w:sz w:val="24"/>
                <w:szCs w:val="24"/>
              </w:rPr>
              <w:t>ию Ленинградской области за 2022</w:t>
            </w:r>
            <w:r w:rsidR="00811005" w:rsidRPr="009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11005" w:rsidRPr="00811005" w:rsidRDefault="00811005" w:rsidP="00811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546" w:rsidRPr="00C8240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BC7546" w:rsidRPr="00651EE0" w:rsidRDefault="00BC7546" w:rsidP="002B1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EE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51E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51EE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798" w:type="dxa"/>
          </w:tcPr>
          <w:p w:rsidR="00BC7546" w:rsidRPr="00651EE0" w:rsidRDefault="00BC7546" w:rsidP="002B1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EE0">
              <w:rPr>
                <w:rFonts w:ascii="Times New Roman" w:hAnsi="Times New Roman" w:cs="Times New Roman"/>
                <w:sz w:val="20"/>
              </w:rPr>
              <w:t>Название учреждения</w:t>
            </w:r>
          </w:p>
        </w:tc>
        <w:tc>
          <w:tcPr>
            <w:tcW w:w="2076" w:type="dxa"/>
          </w:tcPr>
          <w:p w:rsidR="00BC7546" w:rsidRPr="00651EE0" w:rsidRDefault="00BC7546" w:rsidP="002B1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EE0">
              <w:rPr>
                <w:rFonts w:ascii="Times New Roman" w:hAnsi="Times New Roman" w:cs="Times New Roman"/>
                <w:sz w:val="20"/>
              </w:rPr>
              <w:t>Рейтинговая оценка</w:t>
            </w:r>
          </w:p>
        </w:tc>
        <w:tc>
          <w:tcPr>
            <w:tcW w:w="2630" w:type="dxa"/>
            <w:vAlign w:val="bottom"/>
          </w:tcPr>
          <w:p w:rsidR="00BC7546" w:rsidRPr="00651EE0" w:rsidRDefault="00BC7546" w:rsidP="002B10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EE0">
              <w:rPr>
                <w:rFonts w:ascii="Times New Roman" w:hAnsi="Times New Roman" w:cs="Times New Roman"/>
                <w:sz w:val="20"/>
              </w:rPr>
              <w:t>Суммарная оценка качества финансового менеджмента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«Центр крови Ленинградской области»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4.8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</w:t>
            </w:r>
            <w:proofErr w:type="spellStart"/>
            <w:r w:rsidRPr="00386308">
              <w:rPr>
                <w:rFonts w:ascii="Times New Roman" w:hAnsi="Times New Roman" w:cs="Times New Roman"/>
                <w:sz w:val="20"/>
              </w:rPr>
              <w:t>Лужский</w:t>
            </w:r>
            <w:proofErr w:type="spellEnd"/>
            <w:r w:rsidRPr="00386308">
              <w:rPr>
                <w:rFonts w:ascii="Times New Roman" w:hAnsi="Times New Roman" w:cs="Times New Roman"/>
                <w:sz w:val="20"/>
              </w:rPr>
              <w:t xml:space="preserve"> специализированный Дом ребенка»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1B2"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66"/>
        </w:trPr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60D59">
              <w:rPr>
                <w:rFonts w:ascii="Times New Roman" w:hAnsi="Times New Roman" w:cs="Times New Roman"/>
                <w:sz w:val="20"/>
              </w:rPr>
              <w:t xml:space="preserve">ГКУЗ Ленинградский областной противотуберкулезный диспансер 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1B2"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«Ленинградский областной психоневрологический диспансер»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1B2"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«Медицинский информационно аналитический центр»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4.7</w:t>
            </w:r>
          </w:p>
        </w:tc>
      </w:tr>
      <w:tr w:rsidR="00BC7546" w:rsidRPr="00C8240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BC7546" w:rsidRPr="00651EE0" w:rsidRDefault="00EA35E0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98" w:type="dxa"/>
            <w:vAlign w:val="center"/>
          </w:tcPr>
          <w:p w:rsidR="00BC7546" w:rsidRPr="00386308" w:rsidRDefault="00197213" w:rsidP="001972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«</w:t>
            </w:r>
            <w:proofErr w:type="gramStart"/>
            <w:r w:rsidRPr="00386308">
              <w:rPr>
                <w:rFonts w:ascii="Times New Roman" w:hAnsi="Times New Roman" w:cs="Times New Roman"/>
                <w:sz w:val="20"/>
              </w:rPr>
              <w:t>Ульяновская</w:t>
            </w:r>
            <w:proofErr w:type="gramEnd"/>
            <w:r w:rsidRPr="00386308">
              <w:rPr>
                <w:rFonts w:ascii="Times New Roman" w:hAnsi="Times New Roman" w:cs="Times New Roman"/>
                <w:sz w:val="20"/>
              </w:rPr>
              <w:t xml:space="preserve"> ПБ»</w:t>
            </w:r>
          </w:p>
        </w:tc>
        <w:tc>
          <w:tcPr>
            <w:tcW w:w="2076" w:type="dxa"/>
            <w:vAlign w:val="center"/>
          </w:tcPr>
          <w:p w:rsidR="00BC7546" w:rsidRPr="00197213" w:rsidRDefault="00C12695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9721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2630" w:type="dxa"/>
            <w:vAlign w:val="center"/>
          </w:tcPr>
          <w:p w:rsidR="00BC7546" w:rsidRPr="00197213" w:rsidRDefault="00A361B2" w:rsidP="001972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4.6</w:t>
            </w:r>
          </w:p>
        </w:tc>
      </w:tr>
      <w:tr w:rsidR="00811005" w:rsidRPr="00C8240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811005" w:rsidRPr="00651EE0" w:rsidRDefault="00EA35E0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98" w:type="dxa"/>
            <w:vAlign w:val="center"/>
          </w:tcPr>
          <w:p w:rsidR="00811005" w:rsidRPr="00386308" w:rsidRDefault="00197213" w:rsidP="009460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МЦ «Резерв</w:t>
            </w:r>
          </w:p>
        </w:tc>
        <w:tc>
          <w:tcPr>
            <w:tcW w:w="2076" w:type="dxa"/>
            <w:vAlign w:val="center"/>
          </w:tcPr>
          <w:p w:rsidR="00811005" w:rsidRPr="00197213" w:rsidRDefault="00946086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811005" w:rsidRPr="00197213" w:rsidRDefault="00A361B2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361B2">
              <w:rPr>
                <w:rFonts w:ascii="Times New Roman" w:hAnsi="Times New Roman" w:cs="Times New Roman"/>
                <w:sz w:val="20"/>
              </w:rPr>
              <w:t>4.6</w:t>
            </w:r>
          </w:p>
        </w:tc>
      </w:tr>
      <w:tr w:rsidR="00BC7546" w:rsidRPr="00C8240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BC7546" w:rsidRPr="00651EE0" w:rsidRDefault="00EA35E0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98" w:type="dxa"/>
            <w:vAlign w:val="center"/>
          </w:tcPr>
          <w:p w:rsidR="00BC7546" w:rsidRPr="00386308" w:rsidRDefault="00811005" w:rsidP="009460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«БСМЭ»</w:t>
            </w:r>
          </w:p>
        </w:tc>
        <w:tc>
          <w:tcPr>
            <w:tcW w:w="2076" w:type="dxa"/>
            <w:vAlign w:val="center"/>
          </w:tcPr>
          <w:p w:rsidR="00BC7546" w:rsidRPr="00197213" w:rsidRDefault="00C82403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BC7546" w:rsidRPr="00197213" w:rsidRDefault="00A361B2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361B2">
              <w:rPr>
                <w:rFonts w:ascii="Times New Roman" w:hAnsi="Times New Roman" w:cs="Times New Roman"/>
                <w:sz w:val="20"/>
              </w:rPr>
              <w:t>4.6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A1D54">
              <w:rPr>
                <w:rFonts w:ascii="Times New Roman" w:hAnsi="Times New Roman" w:cs="Times New Roman"/>
                <w:sz w:val="20"/>
              </w:rPr>
              <w:t>ЛО ГКУЗ «Контрольно-аналитическая лаборатория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1B2">
              <w:rPr>
                <w:rFonts w:ascii="Times New Roman" w:hAnsi="Times New Roman" w:cs="Times New Roman"/>
                <w:sz w:val="20"/>
              </w:rPr>
              <w:t>4.6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«Областная туберкулезная больница в г. Тихвине»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61B2">
              <w:rPr>
                <w:rFonts w:ascii="Times New Roman" w:hAnsi="Times New Roman" w:cs="Times New Roman"/>
                <w:sz w:val="20"/>
              </w:rPr>
              <w:t>4.6</w:t>
            </w:r>
          </w:p>
        </w:tc>
      </w:tr>
      <w:tr w:rsidR="00EA35E0" w:rsidRPr="00EA35E0" w:rsidTr="00F878D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EA35E0" w:rsidRPr="00651E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98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ГКУЗ «Всеволожский специализированный дом ребенка»</w:t>
            </w:r>
          </w:p>
        </w:tc>
        <w:tc>
          <w:tcPr>
            <w:tcW w:w="2076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4.5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</w:t>
            </w:r>
            <w:proofErr w:type="spellStart"/>
            <w:r w:rsidRPr="00386308">
              <w:rPr>
                <w:rFonts w:ascii="Times New Roman" w:hAnsi="Times New Roman" w:cs="Times New Roman"/>
                <w:sz w:val="20"/>
              </w:rPr>
              <w:t>Зеленохолмская</w:t>
            </w:r>
            <w:proofErr w:type="spellEnd"/>
            <w:r w:rsidRPr="00386308">
              <w:rPr>
                <w:rFonts w:ascii="Times New Roman" w:hAnsi="Times New Roman" w:cs="Times New Roman"/>
                <w:sz w:val="20"/>
              </w:rPr>
              <w:t xml:space="preserve"> туберкулезная больница»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4.4</w:t>
            </w:r>
          </w:p>
        </w:tc>
      </w:tr>
      <w:tr w:rsidR="00EA35E0" w:rsidRPr="00EA35E0" w:rsidTr="00F878D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EA35E0" w:rsidRPr="00651E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98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ЛОГКУЗ "Свирская Психиатрическая Больница"</w:t>
            </w:r>
          </w:p>
        </w:tc>
        <w:tc>
          <w:tcPr>
            <w:tcW w:w="2076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EA35E0" w:rsidRPr="00EA35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5E0">
              <w:rPr>
                <w:rFonts w:ascii="Times New Roman" w:hAnsi="Times New Roman" w:cs="Times New Roman"/>
                <w:sz w:val="20"/>
              </w:rPr>
              <w:t>4.4</w:t>
            </w:r>
          </w:p>
        </w:tc>
      </w:tr>
      <w:tr w:rsidR="00811005" w:rsidRPr="00C82403" w:rsidTr="00EA35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1"/>
        </w:trPr>
        <w:tc>
          <w:tcPr>
            <w:tcW w:w="567" w:type="dxa"/>
            <w:vAlign w:val="center"/>
          </w:tcPr>
          <w:p w:rsidR="00811005" w:rsidRPr="00651EE0" w:rsidRDefault="00EA35E0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98" w:type="dxa"/>
            <w:vAlign w:val="center"/>
          </w:tcPr>
          <w:p w:rsidR="00811005" w:rsidRPr="00386308" w:rsidRDefault="00197213" w:rsidP="001972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</w:t>
            </w:r>
            <w:proofErr w:type="spellStart"/>
            <w:r w:rsidRPr="00386308">
              <w:rPr>
                <w:rFonts w:ascii="Times New Roman" w:hAnsi="Times New Roman" w:cs="Times New Roman"/>
                <w:sz w:val="20"/>
              </w:rPr>
              <w:t>Дружносельская</w:t>
            </w:r>
            <w:proofErr w:type="spellEnd"/>
            <w:r w:rsidRPr="00386308">
              <w:rPr>
                <w:rFonts w:ascii="Times New Roman" w:hAnsi="Times New Roman" w:cs="Times New Roman"/>
                <w:sz w:val="20"/>
              </w:rPr>
              <w:t xml:space="preserve"> психиатрическая больница»</w:t>
            </w:r>
            <w:r w:rsidR="00811005" w:rsidRPr="0038630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76" w:type="dxa"/>
            <w:vAlign w:val="center"/>
          </w:tcPr>
          <w:p w:rsidR="00811005" w:rsidRPr="00197213" w:rsidRDefault="00946086" w:rsidP="00946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811005" w:rsidRPr="00197213" w:rsidRDefault="00A361B2" w:rsidP="00A361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«Областная туберкулезная больница в городе Выборге»</w:t>
            </w:r>
          </w:p>
        </w:tc>
        <w:tc>
          <w:tcPr>
            <w:tcW w:w="2076" w:type="dxa"/>
            <w:vAlign w:val="center"/>
          </w:tcPr>
          <w:p w:rsidR="00426C40" w:rsidRPr="00197213" w:rsidRDefault="001F5CE1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«Тихвинская психиатрическая больница»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55E6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C55E60" w:rsidRPr="00651EE0" w:rsidRDefault="00EA35E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98" w:type="dxa"/>
            <w:vAlign w:val="center"/>
          </w:tcPr>
          <w:p w:rsidR="00C55E60" w:rsidRPr="00386308" w:rsidRDefault="00C55E60" w:rsidP="00F878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55E60">
              <w:rPr>
                <w:rFonts w:ascii="Times New Roman" w:hAnsi="Times New Roman" w:cs="Times New Roman"/>
                <w:sz w:val="20"/>
              </w:rPr>
              <w:t>ГКУЗ ЛО "Центр общественного здоровья и медицинской профилактики"</w:t>
            </w:r>
          </w:p>
        </w:tc>
        <w:tc>
          <w:tcPr>
            <w:tcW w:w="2076" w:type="dxa"/>
            <w:vAlign w:val="center"/>
          </w:tcPr>
          <w:p w:rsidR="00C55E60" w:rsidRPr="00197213" w:rsidRDefault="00C55E6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630" w:type="dxa"/>
            <w:vAlign w:val="center"/>
          </w:tcPr>
          <w:p w:rsidR="00C55E60" w:rsidRPr="00197213" w:rsidRDefault="00C55E60" w:rsidP="00F87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</w:t>
            </w:r>
          </w:p>
        </w:tc>
      </w:tr>
      <w:tr w:rsidR="00426C40" w:rsidRPr="00197213" w:rsidTr="00EA35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Align w:val="center"/>
          </w:tcPr>
          <w:p w:rsidR="00426C40" w:rsidRPr="00651EE0" w:rsidRDefault="00EA35E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98" w:type="dxa"/>
            <w:vAlign w:val="center"/>
          </w:tcPr>
          <w:p w:rsidR="00426C40" w:rsidRPr="00386308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86308">
              <w:rPr>
                <w:rFonts w:ascii="Times New Roman" w:hAnsi="Times New Roman" w:cs="Times New Roman"/>
                <w:sz w:val="20"/>
              </w:rPr>
              <w:t>ГКУЗ ЛО Центр СПИД</w:t>
            </w:r>
          </w:p>
        </w:tc>
        <w:tc>
          <w:tcPr>
            <w:tcW w:w="2076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721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630" w:type="dxa"/>
            <w:vAlign w:val="center"/>
          </w:tcPr>
          <w:p w:rsidR="00426C40" w:rsidRPr="00197213" w:rsidRDefault="00426C40" w:rsidP="00E23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</w:tr>
    </w:tbl>
    <w:p w:rsidR="007C73E6" w:rsidRDefault="007C73E6" w:rsidP="00946086">
      <w:pPr>
        <w:jc w:val="right"/>
      </w:pPr>
      <w:bookmarkStart w:id="0" w:name="_GoBack"/>
      <w:bookmarkEnd w:id="0"/>
    </w:p>
    <w:sectPr w:rsidR="007C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8"/>
    <w:rsid w:val="000C6689"/>
    <w:rsid w:val="001827E8"/>
    <w:rsid w:val="00197213"/>
    <w:rsid w:val="001C134C"/>
    <w:rsid w:val="001F5CE1"/>
    <w:rsid w:val="00223CED"/>
    <w:rsid w:val="002F2D94"/>
    <w:rsid w:val="00344DD8"/>
    <w:rsid w:val="00386308"/>
    <w:rsid w:val="00426C40"/>
    <w:rsid w:val="00632226"/>
    <w:rsid w:val="00651EE0"/>
    <w:rsid w:val="00687483"/>
    <w:rsid w:val="007B0EC0"/>
    <w:rsid w:val="007C73E6"/>
    <w:rsid w:val="00804D70"/>
    <w:rsid w:val="00811005"/>
    <w:rsid w:val="00887AED"/>
    <w:rsid w:val="00891B5F"/>
    <w:rsid w:val="00946086"/>
    <w:rsid w:val="009E2D0D"/>
    <w:rsid w:val="00A25978"/>
    <w:rsid w:val="00A361B2"/>
    <w:rsid w:val="00A60D59"/>
    <w:rsid w:val="00BC7546"/>
    <w:rsid w:val="00C12695"/>
    <w:rsid w:val="00C36F99"/>
    <w:rsid w:val="00C527ED"/>
    <w:rsid w:val="00C54A88"/>
    <w:rsid w:val="00C55E60"/>
    <w:rsid w:val="00C82403"/>
    <w:rsid w:val="00CA1D54"/>
    <w:rsid w:val="00CC33CF"/>
    <w:rsid w:val="00CD1283"/>
    <w:rsid w:val="00D85C67"/>
    <w:rsid w:val="00E030F5"/>
    <w:rsid w:val="00E531EF"/>
    <w:rsid w:val="00EA35E0"/>
    <w:rsid w:val="00F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Селезнев</dc:creator>
  <cp:lastModifiedBy>Сергей Николаевич Селезнев</cp:lastModifiedBy>
  <cp:revision>7</cp:revision>
  <cp:lastPrinted>2021-04-01T05:54:00Z</cp:lastPrinted>
  <dcterms:created xsi:type="dcterms:W3CDTF">2023-03-21T14:11:00Z</dcterms:created>
  <dcterms:modified xsi:type="dcterms:W3CDTF">2023-03-22T06:47:00Z</dcterms:modified>
</cp:coreProperties>
</file>