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74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D6174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D6174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КОМИТЕТ 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 ЗДРАВООХРАНЕНИЮ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___________________________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(полное наименование заявителя)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УВЕДОМЛЕНИЕ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 xml:space="preserve">о намерении лицензиата осуществлять 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деятельность по обороту наркотических средств, психотропных веществ, культивированию </w:t>
      </w:r>
      <w:proofErr w:type="spellStart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наркосодержащих</w:t>
      </w:r>
      <w:proofErr w:type="spellEnd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растений </w:t>
      </w: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на территории Ленинградской области</w:t>
      </w:r>
    </w:p>
    <w:tbl>
      <w:tblPr>
        <w:tblW w:w="1001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77"/>
        <w:gridCol w:w="4820"/>
      </w:tblGrid>
      <w:tr w:rsidR="000D6174" w:rsidRPr="00D02370" w:rsidTr="00612935">
        <w:trPr>
          <w:trHeight w:val="484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486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36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eastAsia="zh-CN" w:bidi="fa-IR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)   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                  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4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5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деятельность по обороту наркотических средств, психотропных веществ, культивированию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</w:tc>
      </w:tr>
      <w:tr w:rsidR="008D5C04" w:rsidRPr="00D02370" w:rsidTr="00612935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bookmarkStart w:id="0" w:name="_GoBack" w:colFirst="0" w:colLast="2"/>
            <w:r w:rsidRPr="006646A1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6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646A1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Сведения, подтверждающие соответствие лицензиата лицензионным требованиям при осуществлении лицензируемого вида деятельности по месту, не предусмотренному реестром лицензий </w:t>
            </w:r>
          </w:p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6646A1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6646A1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_______________________________________</w:t>
            </w:r>
          </w:p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6646A1">
              <w:rPr>
                <w:rFonts w:ascii="Times New Roman" w:eastAsia="SimSun;宋体" w:hAnsi="Times New Roman" w:cs="Mangal"/>
                <w:color w:val="000000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6646A1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</w:t>
            </w:r>
          </w:p>
          <w:p w:rsidR="008D5C04" w:rsidRPr="006646A1" w:rsidRDefault="008D5C04" w:rsidP="0001242C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proofErr w:type="gramStart"/>
            <w:r w:rsidRPr="006646A1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(указать </w:t>
            </w:r>
            <w:r w:rsidRPr="003F0AC2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3F0AC2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3F0AC2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3F0AC2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3F0AC2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</w:t>
            </w:r>
            <w:r w:rsidRPr="00573E8C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02 июня 2022 </w:t>
            </w:r>
            <w:r w:rsidRPr="003F0AC2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г. № 1007 </w:t>
            </w:r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>(при выполнении работ (оказании услуг), предусмотренных пунктами 2, 3, 27, 28, 43 и 44 приложения к Положению о лицензировании деятельности по обороту наркотических средств, психотропных веществ</w:t>
            </w:r>
            <w:proofErr w:type="gramEnd"/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 xml:space="preserve"> и их </w:t>
            </w:r>
            <w:proofErr w:type="spellStart"/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>прекурсоров</w:t>
            </w:r>
            <w:proofErr w:type="spellEnd"/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 xml:space="preserve">, культивированию </w:t>
            </w:r>
            <w:proofErr w:type="spellStart"/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>наркосодержащих</w:t>
            </w:r>
            <w:proofErr w:type="spellEnd"/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 xml:space="preserve"> растений, утвержденному постановлением Правительства Российской Федерации от </w:t>
            </w:r>
            <w:r w:rsidRPr="00573E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 xml:space="preserve">02 июня 2022 </w:t>
            </w:r>
            <w:r w:rsidRPr="003F0A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>г. № 1007, указываются конкретные наркотические средства и психотропные вещества, вне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ar-SA"/>
              </w:rPr>
              <w:t>сенные в списки I - III перечня</w:t>
            </w:r>
            <w:r w:rsidRPr="006646A1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)</w:t>
            </w:r>
          </w:p>
        </w:tc>
      </w:tr>
      <w:bookmarkEnd w:id="0"/>
      <w:tr w:rsidR="000D6174" w:rsidRPr="00D02370" w:rsidTr="00612935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7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8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лицензии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lastRenderedPageBreak/>
              <w:t xml:space="preserve">Указаны </w:t>
            </w:r>
            <w:proofErr w:type="gram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в прилагаемом  заявлении о внесении изменений в реестр лицензий на осуществление  деятельности по обороту</w:t>
            </w:r>
            <w:proofErr w:type="gram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наркотических средств, психотропных 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lastRenderedPageBreak/>
              <w:t xml:space="preserve">веществ, культивированию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lastRenderedPageBreak/>
              <w:t>9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внесении изменений в реестр лицензий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лично</w:t>
            </w: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</w:tbl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ind w:firstLine="709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;宋体" w:hAnsi="Times New Roman" w:cs="Times New Roman"/>
          <w:color w:val="000000"/>
          <w:sz w:val="18"/>
          <w:szCs w:val="18"/>
          <w:lang w:eastAsia="zh-CN" w:bidi="hi-IN"/>
        </w:rPr>
        <w:t>* Нужное указать.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ind w:right="-568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ind w:right="-568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_________________________________________________________________________________</w:t>
      </w: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  <w:r w:rsidRPr="00D02370">
        <w:rPr>
          <w:rFonts w:ascii="Times New Roman" w:eastAsia="Andale Sans UI" w:hAnsi="Times New Roman" w:cs="Times New Roman"/>
          <w:color w:val="000000"/>
          <w:sz w:val="20"/>
          <w:szCs w:val="20"/>
          <w:lang w:val="de-DE" w:eastAsia="fa-IR" w:bidi="fa-IR"/>
        </w:rPr>
        <w:t xml:space="preserve">(ФИО,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подпись/усиленная квалифицированная электронная подпись)</w:t>
      </w: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center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both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 w:bidi="fa-IR"/>
        </w:rPr>
        <w:t>Приложение: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1. Заявление о внесении изменений в реестр лицензий.</w:t>
      </w:r>
    </w:p>
    <w:p w:rsidR="007F2FC6" w:rsidRDefault="008D5C04"/>
    <w:sectPr w:rsidR="007F2FC6" w:rsidSect="000D6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4"/>
    <w:rsid w:val="000D6174"/>
    <w:rsid w:val="003224CD"/>
    <w:rsid w:val="003D69EC"/>
    <w:rsid w:val="008D5C04"/>
    <w:rsid w:val="00E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3</cp:revision>
  <dcterms:created xsi:type="dcterms:W3CDTF">2022-04-06T12:18:00Z</dcterms:created>
  <dcterms:modified xsi:type="dcterms:W3CDTF">2022-09-02T08:27:00Z</dcterms:modified>
</cp:coreProperties>
</file>