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0E1" w:rsidRPr="006700E1" w:rsidRDefault="006700E1" w:rsidP="006700E1">
      <w:pPr>
        <w:pStyle w:val="ConsPlusNormal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6700E1">
        <w:rPr>
          <w:rFonts w:ascii="Times New Roman" w:hAnsi="Times New Roman" w:cs="Times New Roman"/>
          <w:b/>
          <w:sz w:val="28"/>
        </w:rPr>
        <w:t>Подпрограмма "Организация обязательного медицинского страхования граждан Российской Федерации"</w:t>
      </w:r>
    </w:p>
    <w:p w:rsidR="006700E1" w:rsidRPr="006700E1" w:rsidRDefault="006700E1" w:rsidP="006700E1">
      <w:pPr>
        <w:pStyle w:val="ConsPlusNormal"/>
        <w:rPr>
          <w:rFonts w:ascii="Times New Roman" w:hAnsi="Times New Roman" w:cs="Times New Roman"/>
        </w:rPr>
      </w:pPr>
    </w:p>
    <w:p w:rsidR="006700E1" w:rsidRPr="006700E1" w:rsidRDefault="006700E1" w:rsidP="006700E1">
      <w:pPr>
        <w:pStyle w:val="ConsPlusNormal"/>
        <w:jc w:val="center"/>
        <w:rPr>
          <w:rFonts w:ascii="Times New Roman" w:hAnsi="Times New Roman" w:cs="Times New Roman"/>
        </w:rPr>
      </w:pPr>
      <w:r w:rsidRPr="006700E1">
        <w:rPr>
          <w:rFonts w:ascii="Times New Roman" w:hAnsi="Times New Roman" w:cs="Times New Roman"/>
        </w:rPr>
        <w:t>Паспорт Подпрограммы</w:t>
      </w:r>
    </w:p>
    <w:p w:rsidR="006700E1" w:rsidRPr="006700E1" w:rsidRDefault="006700E1" w:rsidP="006700E1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7370"/>
      </w:tblGrid>
      <w:tr w:rsidR="006700E1" w:rsidRPr="006700E1" w:rsidTr="00C45449">
        <w:tc>
          <w:tcPr>
            <w:tcW w:w="2268" w:type="dxa"/>
          </w:tcPr>
          <w:p w:rsidR="006700E1" w:rsidRPr="006700E1" w:rsidRDefault="006700E1" w:rsidP="00C45449">
            <w:pPr>
              <w:pStyle w:val="ConsPlusNormal"/>
              <w:rPr>
                <w:rFonts w:ascii="Times New Roman" w:hAnsi="Times New Roman" w:cs="Times New Roman"/>
              </w:rPr>
            </w:pPr>
            <w:r w:rsidRPr="006700E1">
              <w:rPr>
                <w:rFonts w:ascii="Times New Roman" w:hAnsi="Times New Roman" w:cs="Times New Roman"/>
              </w:rPr>
              <w:t>Ответственный исполнитель Подпрограммы</w:t>
            </w:r>
          </w:p>
        </w:tc>
        <w:tc>
          <w:tcPr>
            <w:tcW w:w="7370" w:type="dxa"/>
          </w:tcPr>
          <w:p w:rsidR="006700E1" w:rsidRPr="006700E1" w:rsidRDefault="006700E1" w:rsidP="00C454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00E1">
              <w:rPr>
                <w:rFonts w:ascii="Times New Roman" w:hAnsi="Times New Roman" w:cs="Times New Roman"/>
              </w:rPr>
              <w:t>Комитет по здравоохранению Ленинградской области</w:t>
            </w:r>
          </w:p>
        </w:tc>
      </w:tr>
      <w:tr w:rsidR="006700E1" w:rsidRPr="006700E1" w:rsidTr="006700E1">
        <w:tc>
          <w:tcPr>
            <w:tcW w:w="2268" w:type="dxa"/>
          </w:tcPr>
          <w:p w:rsidR="006700E1" w:rsidRPr="006700E1" w:rsidRDefault="006700E1" w:rsidP="00C45449">
            <w:pPr>
              <w:pStyle w:val="ConsPlusNormal"/>
              <w:rPr>
                <w:rFonts w:ascii="Times New Roman" w:hAnsi="Times New Roman" w:cs="Times New Roman"/>
              </w:rPr>
            </w:pPr>
            <w:r w:rsidRPr="006700E1">
              <w:rPr>
                <w:rFonts w:ascii="Times New Roman" w:hAnsi="Times New Roman" w:cs="Times New Roman"/>
              </w:rPr>
              <w:t>Участники Подпрограммы</w:t>
            </w:r>
          </w:p>
        </w:tc>
        <w:tc>
          <w:tcPr>
            <w:tcW w:w="7370" w:type="dxa"/>
          </w:tcPr>
          <w:p w:rsidR="006700E1" w:rsidRPr="006700E1" w:rsidRDefault="006700E1" w:rsidP="00C454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00E1">
              <w:rPr>
                <w:rFonts w:ascii="Times New Roman" w:hAnsi="Times New Roman" w:cs="Times New Roman"/>
              </w:rPr>
              <w:t>Комитет по здравоохранению Ленинградской области</w:t>
            </w:r>
          </w:p>
        </w:tc>
      </w:tr>
      <w:tr w:rsidR="006700E1" w:rsidRPr="006700E1" w:rsidTr="00C45449">
        <w:tc>
          <w:tcPr>
            <w:tcW w:w="2268" w:type="dxa"/>
          </w:tcPr>
          <w:p w:rsidR="006700E1" w:rsidRPr="006700E1" w:rsidRDefault="006700E1" w:rsidP="00C45449">
            <w:pPr>
              <w:pStyle w:val="ConsPlusNormal"/>
              <w:rPr>
                <w:rFonts w:ascii="Times New Roman" w:hAnsi="Times New Roman" w:cs="Times New Roman"/>
              </w:rPr>
            </w:pPr>
            <w:r w:rsidRPr="006700E1">
              <w:rPr>
                <w:rFonts w:ascii="Times New Roman" w:hAnsi="Times New Roman" w:cs="Times New Roman"/>
              </w:rPr>
              <w:t>Цели Подпрограммы</w:t>
            </w:r>
          </w:p>
        </w:tc>
        <w:tc>
          <w:tcPr>
            <w:tcW w:w="7370" w:type="dxa"/>
          </w:tcPr>
          <w:p w:rsidR="006700E1" w:rsidRPr="006700E1" w:rsidRDefault="006700E1" w:rsidP="00C454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00E1">
              <w:rPr>
                <w:rFonts w:ascii="Times New Roman" w:hAnsi="Times New Roman" w:cs="Times New Roman"/>
              </w:rPr>
              <w:t>Обеспечение при наступлении страхового случая гарантий бесплатного оказания медицинской помощи неработающему населению Ленинградской области</w:t>
            </w:r>
          </w:p>
        </w:tc>
      </w:tr>
      <w:tr w:rsidR="006700E1" w:rsidRPr="006700E1" w:rsidTr="00C45449">
        <w:tc>
          <w:tcPr>
            <w:tcW w:w="2268" w:type="dxa"/>
          </w:tcPr>
          <w:p w:rsidR="006700E1" w:rsidRPr="006700E1" w:rsidRDefault="006700E1" w:rsidP="00C45449">
            <w:pPr>
              <w:pStyle w:val="ConsPlusNormal"/>
              <w:rPr>
                <w:rFonts w:ascii="Times New Roman" w:hAnsi="Times New Roman" w:cs="Times New Roman"/>
              </w:rPr>
            </w:pPr>
            <w:r w:rsidRPr="006700E1">
              <w:rPr>
                <w:rFonts w:ascii="Times New Roman" w:hAnsi="Times New Roman" w:cs="Times New Roman"/>
              </w:rPr>
              <w:t>Задача Подпрограммы</w:t>
            </w:r>
          </w:p>
        </w:tc>
        <w:tc>
          <w:tcPr>
            <w:tcW w:w="7370" w:type="dxa"/>
          </w:tcPr>
          <w:p w:rsidR="006700E1" w:rsidRPr="006700E1" w:rsidRDefault="006700E1" w:rsidP="00C454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00E1">
              <w:rPr>
                <w:rFonts w:ascii="Times New Roman" w:hAnsi="Times New Roman" w:cs="Times New Roman"/>
              </w:rPr>
              <w:t>Оплата страховых взносов на обязательное медицинское страхование неработающего населения граждан за счет средств областного бюджета Ленинградской области</w:t>
            </w:r>
          </w:p>
        </w:tc>
      </w:tr>
      <w:tr w:rsidR="006700E1" w:rsidRPr="006700E1" w:rsidTr="006700E1">
        <w:tc>
          <w:tcPr>
            <w:tcW w:w="2268" w:type="dxa"/>
          </w:tcPr>
          <w:p w:rsidR="006700E1" w:rsidRPr="006700E1" w:rsidRDefault="006700E1" w:rsidP="00C45449">
            <w:pPr>
              <w:pStyle w:val="ConsPlusNormal"/>
              <w:rPr>
                <w:rFonts w:ascii="Times New Roman" w:hAnsi="Times New Roman" w:cs="Times New Roman"/>
              </w:rPr>
            </w:pPr>
            <w:r w:rsidRPr="006700E1">
              <w:rPr>
                <w:rFonts w:ascii="Times New Roman" w:hAnsi="Times New Roman" w:cs="Times New Roman"/>
              </w:rPr>
              <w:t>Этапы и сроки реализации Подпрограммы</w:t>
            </w:r>
          </w:p>
        </w:tc>
        <w:tc>
          <w:tcPr>
            <w:tcW w:w="7370" w:type="dxa"/>
          </w:tcPr>
          <w:p w:rsidR="006700E1" w:rsidRPr="006700E1" w:rsidRDefault="006700E1" w:rsidP="00C454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00E1">
              <w:rPr>
                <w:rFonts w:ascii="Times New Roman" w:hAnsi="Times New Roman" w:cs="Times New Roman"/>
              </w:rPr>
              <w:t>Подпрограмма реализуется в 2014-2018 годах в один этап</w:t>
            </w:r>
          </w:p>
        </w:tc>
      </w:tr>
      <w:tr w:rsidR="006700E1" w:rsidRPr="006700E1" w:rsidTr="006700E1">
        <w:tc>
          <w:tcPr>
            <w:tcW w:w="2268" w:type="dxa"/>
          </w:tcPr>
          <w:p w:rsidR="006700E1" w:rsidRPr="006700E1" w:rsidRDefault="006700E1" w:rsidP="00C45449">
            <w:pPr>
              <w:pStyle w:val="ConsPlusNormal"/>
              <w:rPr>
                <w:rFonts w:ascii="Times New Roman" w:hAnsi="Times New Roman" w:cs="Times New Roman"/>
              </w:rPr>
            </w:pPr>
            <w:r w:rsidRPr="006700E1">
              <w:rPr>
                <w:rFonts w:ascii="Times New Roman" w:hAnsi="Times New Roman" w:cs="Times New Roman"/>
              </w:rPr>
              <w:t>Финансовое обеспечение Подпрограммы - всего, в том числе по источникам финансирования</w:t>
            </w:r>
          </w:p>
        </w:tc>
        <w:tc>
          <w:tcPr>
            <w:tcW w:w="7370" w:type="dxa"/>
          </w:tcPr>
          <w:p w:rsidR="006700E1" w:rsidRPr="006700E1" w:rsidRDefault="006700E1" w:rsidP="00C454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00E1">
              <w:rPr>
                <w:rFonts w:ascii="Times New Roman" w:hAnsi="Times New Roman" w:cs="Times New Roman"/>
              </w:rPr>
              <w:t>Всего по подпрограмме - 32718412,14 тыс. рублей за счет средств областного бюджета, в том числе:</w:t>
            </w:r>
          </w:p>
          <w:p w:rsidR="006700E1" w:rsidRPr="006700E1" w:rsidRDefault="006700E1" w:rsidP="00C454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00E1">
              <w:rPr>
                <w:rFonts w:ascii="Times New Roman" w:hAnsi="Times New Roman" w:cs="Times New Roman"/>
              </w:rPr>
              <w:t>2014 год - 4355690,90 тыс. рублей;</w:t>
            </w:r>
          </w:p>
          <w:p w:rsidR="006700E1" w:rsidRPr="006700E1" w:rsidRDefault="006700E1" w:rsidP="00C454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00E1">
              <w:rPr>
                <w:rFonts w:ascii="Times New Roman" w:hAnsi="Times New Roman" w:cs="Times New Roman"/>
              </w:rPr>
              <w:t>2015 год - 5275466,15 тыс. рублей;</w:t>
            </w:r>
          </w:p>
          <w:p w:rsidR="006700E1" w:rsidRPr="006700E1" w:rsidRDefault="006700E1" w:rsidP="00C454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00E1">
              <w:rPr>
                <w:rFonts w:ascii="Times New Roman" w:hAnsi="Times New Roman" w:cs="Times New Roman"/>
              </w:rPr>
              <w:t>2016 год - 7590135,09 тыс. рублей;</w:t>
            </w:r>
          </w:p>
          <w:p w:rsidR="006700E1" w:rsidRPr="006700E1" w:rsidRDefault="006700E1" w:rsidP="00C454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00E1">
              <w:rPr>
                <w:rFonts w:ascii="Times New Roman" w:hAnsi="Times New Roman" w:cs="Times New Roman"/>
              </w:rPr>
              <w:t>2017 год - 7748560,00 тыс. рублей;</w:t>
            </w:r>
          </w:p>
          <w:p w:rsidR="006700E1" w:rsidRPr="006700E1" w:rsidRDefault="006700E1" w:rsidP="00C454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00E1">
              <w:rPr>
                <w:rFonts w:ascii="Times New Roman" w:hAnsi="Times New Roman" w:cs="Times New Roman"/>
              </w:rPr>
              <w:t>2018 год - 7748560,00 тыс. рублей</w:t>
            </w:r>
          </w:p>
        </w:tc>
      </w:tr>
      <w:tr w:rsidR="006700E1" w:rsidRPr="006700E1" w:rsidTr="00C45449">
        <w:tc>
          <w:tcPr>
            <w:tcW w:w="2268" w:type="dxa"/>
          </w:tcPr>
          <w:p w:rsidR="006700E1" w:rsidRPr="006700E1" w:rsidRDefault="006700E1" w:rsidP="00C45449">
            <w:pPr>
              <w:pStyle w:val="ConsPlusNormal"/>
              <w:rPr>
                <w:rFonts w:ascii="Times New Roman" w:hAnsi="Times New Roman" w:cs="Times New Roman"/>
              </w:rPr>
            </w:pPr>
            <w:r w:rsidRPr="006700E1">
              <w:rPr>
                <w:rFonts w:ascii="Times New Roman" w:hAnsi="Times New Roman" w:cs="Times New Roman"/>
              </w:rPr>
              <w:t>Ожидаемые результаты реализации Подпрограммы</w:t>
            </w:r>
          </w:p>
        </w:tc>
        <w:tc>
          <w:tcPr>
            <w:tcW w:w="7370" w:type="dxa"/>
          </w:tcPr>
          <w:p w:rsidR="006700E1" w:rsidRPr="006700E1" w:rsidRDefault="006700E1" w:rsidP="00C454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00E1">
              <w:rPr>
                <w:rFonts w:ascii="Times New Roman" w:hAnsi="Times New Roman" w:cs="Times New Roman"/>
              </w:rPr>
              <w:t>Обеспечение неработающего населения бесплатной медицинской помощью в размере 100 проц.</w:t>
            </w:r>
          </w:p>
        </w:tc>
      </w:tr>
    </w:tbl>
    <w:p w:rsidR="006700E1" w:rsidRPr="006700E1" w:rsidRDefault="006700E1" w:rsidP="006700E1">
      <w:pPr>
        <w:rPr>
          <w:rFonts w:ascii="Times New Roman" w:hAnsi="Times New Roman" w:cs="Times New Roman"/>
        </w:rPr>
        <w:sectPr w:rsidR="006700E1" w:rsidRPr="006700E1" w:rsidSect="006700E1">
          <w:pgSz w:w="11905" w:h="16838"/>
          <w:pgMar w:top="1701" w:right="1134" w:bottom="850" w:left="1134" w:header="0" w:footer="0" w:gutter="0"/>
          <w:cols w:space="720"/>
          <w:docGrid w:linePitch="299"/>
        </w:sectPr>
      </w:pPr>
    </w:p>
    <w:p w:rsidR="006700E1" w:rsidRPr="008473F8" w:rsidRDefault="006700E1" w:rsidP="006700E1">
      <w:pPr>
        <w:pStyle w:val="ConsPlusNormal"/>
        <w:jc w:val="center"/>
        <w:rPr>
          <w:rFonts w:ascii="Times New Roman" w:hAnsi="Times New Roman" w:cs="Times New Roman"/>
          <w:b/>
          <w:sz w:val="28"/>
        </w:rPr>
      </w:pPr>
      <w:r w:rsidRPr="008473F8">
        <w:rPr>
          <w:rFonts w:ascii="Times New Roman" w:hAnsi="Times New Roman" w:cs="Times New Roman"/>
          <w:b/>
          <w:sz w:val="28"/>
        </w:rPr>
        <w:lastRenderedPageBreak/>
        <w:t>Цель Подпрограммы</w:t>
      </w:r>
    </w:p>
    <w:p w:rsidR="006700E1" w:rsidRPr="006700E1" w:rsidRDefault="006700E1" w:rsidP="006700E1">
      <w:pPr>
        <w:pStyle w:val="ConsPlusNormal"/>
        <w:rPr>
          <w:rFonts w:ascii="Times New Roman" w:hAnsi="Times New Roman" w:cs="Times New Roman"/>
        </w:rPr>
      </w:pPr>
    </w:p>
    <w:p w:rsidR="006700E1" w:rsidRPr="006700E1" w:rsidRDefault="006700E1" w:rsidP="006700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700E1">
        <w:rPr>
          <w:rFonts w:ascii="Times New Roman" w:hAnsi="Times New Roman" w:cs="Times New Roman"/>
        </w:rPr>
        <w:t>Обеспечение при наступлении страхового случая гарантий бесплатного оказания медицинской помощи неработающему населению Ленинградской области.</w:t>
      </w:r>
    </w:p>
    <w:p w:rsidR="006700E1" w:rsidRPr="006700E1" w:rsidRDefault="006700E1" w:rsidP="006700E1">
      <w:pPr>
        <w:pStyle w:val="ConsPlusNormal"/>
        <w:rPr>
          <w:rFonts w:ascii="Times New Roman" w:hAnsi="Times New Roman" w:cs="Times New Roman"/>
        </w:rPr>
      </w:pPr>
    </w:p>
    <w:p w:rsidR="006700E1" w:rsidRPr="008473F8" w:rsidRDefault="006700E1" w:rsidP="006700E1">
      <w:pPr>
        <w:pStyle w:val="ConsPlusNormal"/>
        <w:jc w:val="center"/>
        <w:rPr>
          <w:rFonts w:ascii="Times New Roman" w:hAnsi="Times New Roman" w:cs="Times New Roman"/>
          <w:b/>
          <w:sz w:val="28"/>
        </w:rPr>
      </w:pPr>
      <w:r w:rsidRPr="008473F8">
        <w:rPr>
          <w:rFonts w:ascii="Times New Roman" w:hAnsi="Times New Roman" w:cs="Times New Roman"/>
          <w:b/>
          <w:sz w:val="28"/>
        </w:rPr>
        <w:t>Задача Подпрограммы</w:t>
      </w:r>
    </w:p>
    <w:p w:rsidR="006700E1" w:rsidRPr="006700E1" w:rsidRDefault="006700E1" w:rsidP="006700E1">
      <w:pPr>
        <w:pStyle w:val="ConsPlusNormal"/>
        <w:rPr>
          <w:rFonts w:ascii="Times New Roman" w:hAnsi="Times New Roman" w:cs="Times New Roman"/>
        </w:rPr>
      </w:pPr>
    </w:p>
    <w:p w:rsidR="006700E1" w:rsidRPr="006700E1" w:rsidRDefault="006700E1" w:rsidP="006700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700E1">
        <w:rPr>
          <w:rFonts w:ascii="Times New Roman" w:hAnsi="Times New Roman" w:cs="Times New Roman"/>
        </w:rPr>
        <w:t>Оплата страховых взносов на обязательное медицинское страхование неработающих граждан за счет средств областного бюджета Ленинградской области.</w:t>
      </w:r>
    </w:p>
    <w:p w:rsidR="006700E1" w:rsidRPr="006700E1" w:rsidRDefault="006700E1" w:rsidP="006700E1">
      <w:pPr>
        <w:pStyle w:val="ConsPlusNormal"/>
        <w:rPr>
          <w:rFonts w:ascii="Times New Roman" w:hAnsi="Times New Roman" w:cs="Times New Roman"/>
        </w:rPr>
      </w:pPr>
    </w:p>
    <w:p w:rsidR="006700E1" w:rsidRPr="006700E1" w:rsidRDefault="006700E1" w:rsidP="006700E1">
      <w:pPr>
        <w:pStyle w:val="ConsPlusNormal"/>
        <w:rPr>
          <w:rFonts w:ascii="Times New Roman" w:hAnsi="Times New Roman" w:cs="Times New Roman"/>
        </w:rPr>
      </w:pPr>
    </w:p>
    <w:p w:rsidR="006700E1" w:rsidRPr="008473F8" w:rsidRDefault="006700E1" w:rsidP="006700E1">
      <w:pPr>
        <w:pStyle w:val="ConsPlusNormal"/>
        <w:jc w:val="center"/>
        <w:rPr>
          <w:rFonts w:ascii="Times New Roman" w:hAnsi="Times New Roman" w:cs="Times New Roman"/>
          <w:b/>
          <w:sz w:val="28"/>
        </w:rPr>
      </w:pPr>
      <w:r w:rsidRPr="008473F8">
        <w:rPr>
          <w:rFonts w:ascii="Times New Roman" w:hAnsi="Times New Roman" w:cs="Times New Roman"/>
          <w:b/>
          <w:sz w:val="28"/>
        </w:rPr>
        <w:t>Характеристика основных мероприятий Подпрограммы</w:t>
      </w:r>
    </w:p>
    <w:p w:rsidR="006700E1" w:rsidRPr="006700E1" w:rsidRDefault="006700E1" w:rsidP="006700E1">
      <w:pPr>
        <w:pStyle w:val="ConsPlusNormal"/>
        <w:rPr>
          <w:rFonts w:ascii="Times New Roman" w:hAnsi="Times New Roman" w:cs="Times New Roman"/>
        </w:rPr>
      </w:pPr>
    </w:p>
    <w:p w:rsidR="008473F8" w:rsidRPr="008473F8" w:rsidRDefault="008473F8" w:rsidP="006700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2014-2015 годах:</w:t>
      </w:r>
    </w:p>
    <w:p w:rsidR="008473F8" w:rsidRDefault="008473F8" w:rsidP="006700E1">
      <w:pPr>
        <w:pStyle w:val="ConsPlusNormal"/>
        <w:ind w:firstLine="540"/>
        <w:jc w:val="both"/>
        <w:rPr>
          <w:rFonts w:ascii="Times New Roman" w:hAnsi="Times New Roman" w:cs="Times New Roman"/>
          <w:i/>
        </w:rPr>
      </w:pPr>
    </w:p>
    <w:p w:rsidR="006700E1" w:rsidRPr="008473F8" w:rsidRDefault="006700E1" w:rsidP="006700E1">
      <w:pPr>
        <w:pStyle w:val="ConsPlusNormal"/>
        <w:ind w:firstLine="540"/>
        <w:jc w:val="both"/>
        <w:rPr>
          <w:rFonts w:ascii="Times New Roman" w:hAnsi="Times New Roman" w:cs="Times New Roman"/>
          <w:i/>
        </w:rPr>
      </w:pPr>
      <w:r w:rsidRPr="008473F8">
        <w:rPr>
          <w:rFonts w:ascii="Times New Roman" w:hAnsi="Times New Roman" w:cs="Times New Roman"/>
          <w:i/>
        </w:rPr>
        <w:t>Мероприятие 11.1. Предоставление межбюджетных трансфертов бюджету Федерального Фонда обязательного медицинского страхования на обязательное медицинское страхование неработающего населения Ленинградской области</w:t>
      </w:r>
    </w:p>
    <w:p w:rsidR="006700E1" w:rsidRPr="006700E1" w:rsidRDefault="006700E1" w:rsidP="006700E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700E1" w:rsidRPr="006700E1" w:rsidRDefault="006700E1" w:rsidP="006700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6700E1">
        <w:rPr>
          <w:rFonts w:ascii="Times New Roman" w:hAnsi="Times New Roman" w:cs="Times New Roman"/>
        </w:rPr>
        <w:t xml:space="preserve">Обеспечение при наступлении страхового случая гарантий бесплатного оказания медицинской помощи неработающему населению Ленинградской области за счет средств обязательного медицинского страхования в соответствии с федеральными законами от 21 ноября 2011 года </w:t>
      </w:r>
      <w:hyperlink r:id="rId5" w:history="1">
        <w:r w:rsidRPr="006700E1">
          <w:rPr>
            <w:rFonts w:ascii="Times New Roman" w:hAnsi="Times New Roman" w:cs="Times New Roman"/>
            <w:color w:val="0000FF"/>
          </w:rPr>
          <w:t>N 323-ФЗ</w:t>
        </w:r>
      </w:hyperlink>
      <w:r w:rsidRPr="006700E1">
        <w:rPr>
          <w:rFonts w:ascii="Times New Roman" w:hAnsi="Times New Roman" w:cs="Times New Roman"/>
        </w:rPr>
        <w:t xml:space="preserve"> "Об основах охраны здоровья граждан в Российской Федерации" и от 29 ноября 2010 года </w:t>
      </w:r>
      <w:hyperlink r:id="rId6" w:history="1">
        <w:r w:rsidRPr="006700E1">
          <w:rPr>
            <w:rFonts w:ascii="Times New Roman" w:hAnsi="Times New Roman" w:cs="Times New Roman"/>
            <w:color w:val="0000FF"/>
          </w:rPr>
          <w:t>N 326-ФЗ</w:t>
        </w:r>
      </w:hyperlink>
      <w:r w:rsidRPr="006700E1">
        <w:rPr>
          <w:rFonts w:ascii="Times New Roman" w:hAnsi="Times New Roman" w:cs="Times New Roman"/>
        </w:rPr>
        <w:t xml:space="preserve"> "Об обязательном медицинском страховании в Российской Федерации".</w:t>
      </w:r>
      <w:proofErr w:type="gramEnd"/>
    </w:p>
    <w:p w:rsidR="006700E1" w:rsidRPr="006700E1" w:rsidRDefault="006700E1" w:rsidP="006700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6700E1">
        <w:rPr>
          <w:rFonts w:ascii="Times New Roman" w:hAnsi="Times New Roman" w:cs="Times New Roman"/>
        </w:rPr>
        <w:t xml:space="preserve">Размер страхового взноса на обязательное медицинское страхование неработающего населения определяется в соответствии с порядком, установленным Федеральным </w:t>
      </w:r>
      <w:hyperlink r:id="rId7" w:history="1">
        <w:r w:rsidRPr="006700E1">
          <w:rPr>
            <w:rFonts w:ascii="Times New Roman" w:hAnsi="Times New Roman" w:cs="Times New Roman"/>
            <w:color w:val="0000FF"/>
          </w:rPr>
          <w:t>законом</w:t>
        </w:r>
      </w:hyperlink>
      <w:r w:rsidRPr="006700E1">
        <w:rPr>
          <w:rFonts w:ascii="Times New Roman" w:hAnsi="Times New Roman" w:cs="Times New Roman"/>
        </w:rPr>
        <w:t xml:space="preserve"> от 30 ноября 2011 года N 354-ФЗ "О размере и порядке расчета тарифа страхового взноса на обязательное медицинское страхование неработающего населения", с учетом численности неработающего населения Ленинградской области (на 1 апреля 2013 года численность неработающего населения составила 841010 человек).</w:t>
      </w:r>
      <w:proofErr w:type="gramEnd"/>
    </w:p>
    <w:p w:rsidR="006700E1" w:rsidRPr="006700E1" w:rsidRDefault="006700E1" w:rsidP="006700E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473F8" w:rsidRDefault="008473F8" w:rsidP="006700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2016-2018 годах:</w:t>
      </w:r>
    </w:p>
    <w:p w:rsidR="008473F8" w:rsidRDefault="008473F8" w:rsidP="006700E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700E1" w:rsidRPr="008473F8" w:rsidRDefault="006700E1" w:rsidP="006700E1">
      <w:pPr>
        <w:pStyle w:val="ConsPlusNormal"/>
        <w:ind w:firstLine="540"/>
        <w:jc w:val="both"/>
        <w:rPr>
          <w:rFonts w:ascii="Times New Roman" w:hAnsi="Times New Roman" w:cs="Times New Roman"/>
          <w:i/>
        </w:rPr>
      </w:pPr>
      <w:r w:rsidRPr="008473F8">
        <w:rPr>
          <w:rFonts w:ascii="Times New Roman" w:hAnsi="Times New Roman" w:cs="Times New Roman"/>
          <w:i/>
        </w:rPr>
        <w:t>Основное мероприятие "Обеспечение обязательного медицинского страхования неработающего населения Ленинградской области"</w:t>
      </w:r>
    </w:p>
    <w:p w:rsidR="006700E1" w:rsidRPr="006700E1" w:rsidRDefault="006700E1" w:rsidP="006700E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700E1" w:rsidRPr="006700E1" w:rsidRDefault="006700E1" w:rsidP="006700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700E1">
        <w:rPr>
          <w:rFonts w:ascii="Times New Roman" w:hAnsi="Times New Roman" w:cs="Times New Roman"/>
        </w:rPr>
        <w:t xml:space="preserve">Обеспечение при наступлении страхового случая гарантий бесплатного оказания медицинской помощи неработающему населению Ленинградской области за счет средств обязательного медицинского страхования в соответствии с федеральными законами от 21 ноября 2011 года </w:t>
      </w:r>
      <w:hyperlink r:id="rId8" w:history="1">
        <w:r w:rsidRPr="006700E1">
          <w:rPr>
            <w:rFonts w:ascii="Times New Roman" w:hAnsi="Times New Roman" w:cs="Times New Roman"/>
            <w:color w:val="0000FF"/>
          </w:rPr>
          <w:t>N 323-ФЗ</w:t>
        </w:r>
      </w:hyperlink>
      <w:r w:rsidRPr="006700E1">
        <w:rPr>
          <w:rFonts w:ascii="Times New Roman" w:hAnsi="Times New Roman" w:cs="Times New Roman"/>
        </w:rPr>
        <w:t xml:space="preserve"> "Об основах охраны здоровья граждан в Российской Федерации" и от 29 ноября 2010 года </w:t>
      </w:r>
      <w:hyperlink r:id="rId9" w:history="1">
        <w:r w:rsidRPr="006700E1">
          <w:rPr>
            <w:rFonts w:ascii="Times New Roman" w:hAnsi="Times New Roman" w:cs="Times New Roman"/>
            <w:color w:val="0000FF"/>
          </w:rPr>
          <w:t>N 326-ФЗ</w:t>
        </w:r>
      </w:hyperlink>
      <w:r w:rsidRPr="006700E1">
        <w:rPr>
          <w:rFonts w:ascii="Times New Roman" w:hAnsi="Times New Roman" w:cs="Times New Roman"/>
        </w:rPr>
        <w:t xml:space="preserve"> "Об обязательном медицинском страховании в Российской Федерации".</w:t>
      </w:r>
    </w:p>
    <w:p w:rsidR="006700E1" w:rsidRPr="006700E1" w:rsidRDefault="006700E1" w:rsidP="006700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6700E1">
        <w:rPr>
          <w:rFonts w:ascii="Times New Roman" w:hAnsi="Times New Roman" w:cs="Times New Roman"/>
        </w:rPr>
        <w:t xml:space="preserve">Размер страхового взноса на обязательное медицинское страхование неработающего населения определяется в соответствии с порядком, установленным Федеральным </w:t>
      </w:r>
      <w:hyperlink r:id="rId10" w:history="1">
        <w:r w:rsidRPr="006700E1">
          <w:rPr>
            <w:rFonts w:ascii="Times New Roman" w:hAnsi="Times New Roman" w:cs="Times New Roman"/>
            <w:color w:val="0000FF"/>
          </w:rPr>
          <w:t>законом</w:t>
        </w:r>
      </w:hyperlink>
      <w:r w:rsidRPr="006700E1">
        <w:rPr>
          <w:rFonts w:ascii="Times New Roman" w:hAnsi="Times New Roman" w:cs="Times New Roman"/>
        </w:rPr>
        <w:t xml:space="preserve"> от 30 ноября 2011 года N 354-ФЗ "О размере и порядке расчета тарифа страхового взноса на обязательное медицинское страхование неработающего населения", с учетом численности неработающего населения Ленинградской области (на 1 апреля 2013 года численность неработающего населения составила 841010 человек).</w:t>
      </w:r>
      <w:proofErr w:type="gramEnd"/>
    </w:p>
    <w:p w:rsidR="006700E1" w:rsidRPr="006700E1" w:rsidRDefault="006700E1" w:rsidP="006700E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700E1" w:rsidRPr="008473F8" w:rsidRDefault="006700E1" w:rsidP="006700E1">
      <w:pPr>
        <w:pStyle w:val="ConsPlusNormal"/>
        <w:ind w:firstLine="540"/>
        <w:jc w:val="both"/>
        <w:rPr>
          <w:rFonts w:ascii="Times New Roman" w:hAnsi="Times New Roman" w:cs="Times New Roman"/>
          <w:i/>
        </w:rPr>
      </w:pPr>
      <w:r w:rsidRPr="008473F8">
        <w:rPr>
          <w:rFonts w:ascii="Times New Roman" w:hAnsi="Times New Roman" w:cs="Times New Roman"/>
          <w:i/>
        </w:rPr>
        <w:t>Основное мероприятие "Финансовое обеспечение территориальной программы обязательного медицинского страхования Ленинградской области в рамках базовой программы обязательного медицинского страхования"</w:t>
      </w:r>
    </w:p>
    <w:p w:rsidR="006700E1" w:rsidRPr="006700E1" w:rsidRDefault="006700E1" w:rsidP="006700E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700E1" w:rsidRPr="006700E1" w:rsidRDefault="006700E1" w:rsidP="006700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6700E1">
        <w:rPr>
          <w:rFonts w:ascii="Times New Roman" w:hAnsi="Times New Roman" w:cs="Times New Roman"/>
        </w:rPr>
        <w:t xml:space="preserve">В соответствии с </w:t>
      </w:r>
      <w:hyperlink r:id="rId11" w:history="1">
        <w:r w:rsidRPr="006700E1">
          <w:rPr>
            <w:rFonts w:ascii="Times New Roman" w:hAnsi="Times New Roman" w:cs="Times New Roman"/>
            <w:color w:val="0000FF"/>
          </w:rPr>
          <w:t>частью 5 статьи 51</w:t>
        </w:r>
      </w:hyperlink>
      <w:r w:rsidRPr="006700E1">
        <w:rPr>
          <w:rFonts w:ascii="Times New Roman" w:hAnsi="Times New Roman" w:cs="Times New Roman"/>
        </w:rPr>
        <w:t xml:space="preserve"> Федерального закона от 29 ноября 2010 года N 326-ФЗ "Об обязательном медицинском страховании в Российской Федерации" за счет межбюджетных </w:t>
      </w:r>
      <w:r w:rsidRPr="006700E1">
        <w:rPr>
          <w:rFonts w:ascii="Times New Roman" w:hAnsi="Times New Roman" w:cs="Times New Roman"/>
        </w:rPr>
        <w:lastRenderedPageBreak/>
        <w:t>трансфертов, передаваемых из бюджетов субъектов Российской Федерации в бюджеты территориальных фондов обязательного медицинского страхования, осуществляется финансовое обеспечение расходов, включаемых в структуру тарифа на оплату медицинской помощи, в объеме разницы между размером указанных расходов и</w:t>
      </w:r>
      <w:proofErr w:type="gramEnd"/>
      <w:r w:rsidRPr="006700E1">
        <w:rPr>
          <w:rFonts w:ascii="Times New Roman" w:hAnsi="Times New Roman" w:cs="Times New Roman"/>
        </w:rPr>
        <w:t xml:space="preserve"> приростом объема страховых взносов на обязательное медицинское страхование неработающего населения.</w:t>
      </w:r>
    </w:p>
    <w:p w:rsidR="006700E1" w:rsidRPr="006700E1" w:rsidRDefault="006700E1" w:rsidP="006700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700E1">
        <w:rPr>
          <w:rFonts w:ascii="Times New Roman" w:hAnsi="Times New Roman" w:cs="Times New Roman"/>
        </w:rPr>
        <w:t xml:space="preserve">В соответствии с </w:t>
      </w:r>
      <w:hyperlink r:id="rId12" w:history="1">
        <w:r w:rsidRPr="006700E1">
          <w:rPr>
            <w:rFonts w:ascii="Times New Roman" w:hAnsi="Times New Roman" w:cs="Times New Roman"/>
            <w:color w:val="0000FF"/>
          </w:rPr>
          <w:t>частью 7 статьи 35</w:t>
        </w:r>
      </w:hyperlink>
      <w:r w:rsidRPr="006700E1">
        <w:rPr>
          <w:rFonts w:ascii="Times New Roman" w:hAnsi="Times New Roman" w:cs="Times New Roman"/>
        </w:rPr>
        <w:t xml:space="preserve"> указанного закона структура тарифа на оплату медицинской помощи включает в себя в числе прочих расходы на заработную плату, начисления на оплату труда, прочие выплаты.</w:t>
      </w:r>
    </w:p>
    <w:p w:rsidR="006700E1" w:rsidRPr="006700E1" w:rsidRDefault="006700E1" w:rsidP="006700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6700E1">
        <w:rPr>
          <w:rFonts w:ascii="Times New Roman" w:hAnsi="Times New Roman" w:cs="Times New Roman"/>
        </w:rPr>
        <w:t xml:space="preserve">Реализация данного мероприятия позволит обеспечить выполнение </w:t>
      </w:r>
      <w:hyperlink r:id="rId13" w:history="1">
        <w:r w:rsidRPr="006700E1">
          <w:rPr>
            <w:rFonts w:ascii="Times New Roman" w:hAnsi="Times New Roman" w:cs="Times New Roman"/>
            <w:color w:val="0000FF"/>
          </w:rPr>
          <w:t>Указа</w:t>
        </w:r>
      </w:hyperlink>
      <w:r w:rsidRPr="006700E1">
        <w:rPr>
          <w:rFonts w:ascii="Times New Roman" w:hAnsi="Times New Roman" w:cs="Times New Roman"/>
        </w:rPr>
        <w:t xml:space="preserve"> Президента Российской Федерации от 7 мая 2012 года N 597 "О мероприятиях по реализации государственной социальной политики" в части повышения к 2018 году средней заработной платы врачей и работников медицинских организаций, имеющих высшее медицинское (фармацевтическое) или иное высшее образование, предоставляющих медицинские услуги (обеспечивающих предоставление медицинских услуг), до 200 процентов от средней заработной платы</w:t>
      </w:r>
      <w:proofErr w:type="gramEnd"/>
      <w:r w:rsidRPr="006700E1">
        <w:rPr>
          <w:rFonts w:ascii="Times New Roman" w:hAnsi="Times New Roman" w:cs="Times New Roman"/>
        </w:rPr>
        <w:t xml:space="preserve"> в соответствующем регионе, а среднего медицинского (фармацевтического) персонала (персонала, обеспечивающего условия для предоставления медицинских услуг) - до 100 процентов от средней заработной платы в соответствующем регионе.</w:t>
      </w:r>
    </w:p>
    <w:p w:rsidR="006700E1" w:rsidRPr="006700E1" w:rsidRDefault="006700E1" w:rsidP="006700E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700E1" w:rsidRPr="008473F8" w:rsidRDefault="006700E1" w:rsidP="006700E1">
      <w:pPr>
        <w:pStyle w:val="ConsPlusNormal"/>
        <w:jc w:val="center"/>
        <w:rPr>
          <w:rFonts w:ascii="Times New Roman" w:hAnsi="Times New Roman" w:cs="Times New Roman"/>
          <w:b/>
          <w:sz w:val="28"/>
        </w:rPr>
      </w:pPr>
      <w:r w:rsidRPr="008473F8">
        <w:rPr>
          <w:rFonts w:ascii="Times New Roman" w:hAnsi="Times New Roman" w:cs="Times New Roman"/>
          <w:b/>
          <w:sz w:val="28"/>
        </w:rPr>
        <w:t>Ожидаемые результаты реализации Подпрограммы</w:t>
      </w:r>
    </w:p>
    <w:p w:rsidR="006700E1" w:rsidRPr="006700E1" w:rsidRDefault="006700E1" w:rsidP="006700E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700E1" w:rsidRPr="006700E1" w:rsidRDefault="006700E1" w:rsidP="006700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700E1">
        <w:rPr>
          <w:rFonts w:ascii="Times New Roman" w:hAnsi="Times New Roman" w:cs="Times New Roman"/>
        </w:rPr>
        <w:t>Обеспечение неработающего населения бесплатной медицинской помощью в размере 100 проц.</w:t>
      </w:r>
    </w:p>
    <w:p w:rsidR="006700E1" w:rsidRPr="006700E1" w:rsidRDefault="006700E1" w:rsidP="006700E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700E1" w:rsidRPr="008473F8" w:rsidRDefault="006700E1" w:rsidP="006700E1">
      <w:pPr>
        <w:pStyle w:val="ConsPlusNormal"/>
        <w:jc w:val="center"/>
        <w:rPr>
          <w:rFonts w:ascii="Times New Roman" w:hAnsi="Times New Roman" w:cs="Times New Roman"/>
          <w:b/>
          <w:sz w:val="28"/>
        </w:rPr>
      </w:pPr>
      <w:r w:rsidRPr="008473F8">
        <w:rPr>
          <w:rFonts w:ascii="Times New Roman" w:hAnsi="Times New Roman" w:cs="Times New Roman"/>
          <w:b/>
          <w:sz w:val="28"/>
        </w:rPr>
        <w:t>Сроки и этапы реализации Подпрограммы</w:t>
      </w:r>
    </w:p>
    <w:p w:rsidR="006700E1" w:rsidRPr="006700E1" w:rsidRDefault="006700E1" w:rsidP="006700E1">
      <w:pPr>
        <w:pStyle w:val="ConsPlusNormal"/>
        <w:jc w:val="center"/>
        <w:rPr>
          <w:rFonts w:ascii="Times New Roman" w:hAnsi="Times New Roman" w:cs="Times New Roman"/>
        </w:rPr>
      </w:pPr>
    </w:p>
    <w:p w:rsidR="006700E1" w:rsidRPr="006700E1" w:rsidRDefault="006700E1" w:rsidP="006700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700E1">
        <w:rPr>
          <w:rFonts w:ascii="Times New Roman" w:hAnsi="Times New Roman" w:cs="Times New Roman"/>
        </w:rPr>
        <w:t>Подпрограмма реализуется в 2014-2018 годах в один этап.</w:t>
      </w:r>
    </w:p>
    <w:p w:rsidR="00AD7C06" w:rsidRPr="006700E1" w:rsidRDefault="00AD7C06">
      <w:pPr>
        <w:rPr>
          <w:rFonts w:ascii="Times New Roman" w:hAnsi="Times New Roman" w:cs="Times New Roman"/>
        </w:rPr>
      </w:pPr>
    </w:p>
    <w:sectPr w:rsidR="00AD7C06" w:rsidRPr="006700E1" w:rsidSect="006700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0E1"/>
    <w:rsid w:val="00474BB8"/>
    <w:rsid w:val="006700E1"/>
    <w:rsid w:val="008473F8"/>
    <w:rsid w:val="00AD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0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00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0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00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CECF48E6D58CF09BBBF0003B9EC56F9B5909979058FED82A64ACB8A85EyDG" TargetMode="External"/><Relationship Id="rId13" Type="http://schemas.openxmlformats.org/officeDocument/2006/relationships/hyperlink" Target="consultantplus://offline/ref=42CECF48E6D58CF09BBBF0003B9EC56F9B5301929D54FED82A64ACB8A85EyD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2CECF48E6D58CF09BBBF0003B9EC56F9B5609949058FED82A64ACB8A85EyDG" TargetMode="External"/><Relationship Id="rId12" Type="http://schemas.openxmlformats.org/officeDocument/2006/relationships/hyperlink" Target="consultantplus://offline/ref=42CECF48E6D58CF09BBBF0003B9EC56F9B5808949057FED82A64ACB8A8EDFB5EE16BF27A5E2F210657y5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2CECF48E6D58CF09BBBF0003B9EC56F9B5808949057FED82A64ACB8A85EyDG" TargetMode="External"/><Relationship Id="rId11" Type="http://schemas.openxmlformats.org/officeDocument/2006/relationships/hyperlink" Target="consultantplus://offline/ref=42CECF48E6D58CF09BBBF0003B9EC56F9B5808949057FED82A64ACB8A8EDFB5EE16BF27A5E2F210857y6G" TargetMode="External"/><Relationship Id="rId5" Type="http://schemas.openxmlformats.org/officeDocument/2006/relationships/hyperlink" Target="consultantplus://offline/ref=42CECF48E6D58CF09BBBF0003B9EC56F9B5909979058FED82A64ACB8A85EyDG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2CECF48E6D58CF09BBBF0003B9EC56F9B5609949058FED82A64ACB8A85EyD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2CECF48E6D58CF09BBBF0003B9EC56F9B5808949057FED82A64ACB8A85EyD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1001</Words>
  <Characters>5707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plan3.lokz</dc:creator>
  <cp:lastModifiedBy>Нина Олеговна Верединская</cp:lastModifiedBy>
  <cp:revision>2</cp:revision>
  <dcterms:created xsi:type="dcterms:W3CDTF">2018-07-09T15:51:00Z</dcterms:created>
  <dcterms:modified xsi:type="dcterms:W3CDTF">2018-07-09T15:51:00Z</dcterms:modified>
</cp:coreProperties>
</file>