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637" w:rsidTr="005A2637">
        <w:trPr>
          <w:trHeight w:val="1903"/>
        </w:trPr>
        <w:tc>
          <w:tcPr>
            <w:tcW w:w="4219" w:type="dxa"/>
          </w:tcPr>
          <w:p w:rsidR="005A2637" w:rsidRPr="005A2637" w:rsidRDefault="005A2637" w:rsidP="005A26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Лекарственных препаратов, медицинских изделий и расходных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материалов, необходимых для оказания стоматологической помощи в рамках территориальной программы государственных  гарантий бесплатного оказания гражданам медицинской помощи в Ленинградской области на 2018 год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плановый период 2019 и 2020 годов</w:t>
            </w:r>
          </w:p>
          <w:p w:rsidR="005A2637" w:rsidRDefault="005A2637">
            <w:pPr>
              <w:pStyle w:val="ConsPlusTitle"/>
              <w:jc w:val="center"/>
            </w:pPr>
          </w:p>
        </w:tc>
      </w:tr>
    </w:tbl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6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к Территориальной программе государственных гарантий бесплатного оказания гражданам медицинской помощи в Ленинградской области на 201</w:t>
      </w:r>
      <w:r w:rsidR="005A2637">
        <w:rPr>
          <w:rFonts w:ascii="Times New Roman" w:hAnsi="Times New Roman" w:cs="Times New Roman"/>
          <w:sz w:val="28"/>
          <w:szCs w:val="28"/>
        </w:rPr>
        <w:t>8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A26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2</w:t>
      </w:r>
      <w:r w:rsidR="005A2637">
        <w:rPr>
          <w:rFonts w:ascii="Times New Roman" w:hAnsi="Times New Roman" w:cs="Times New Roman"/>
          <w:sz w:val="28"/>
          <w:szCs w:val="28"/>
        </w:rPr>
        <w:t>2</w:t>
      </w:r>
      <w:r w:rsidRPr="005A263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A2637">
        <w:rPr>
          <w:rFonts w:ascii="Times New Roman" w:hAnsi="Times New Roman" w:cs="Times New Roman"/>
          <w:sz w:val="28"/>
          <w:szCs w:val="28"/>
        </w:rPr>
        <w:t>7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610</w:t>
      </w:r>
      <w:r w:rsidRPr="005A263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</w:t>
      </w:r>
      <w:r w:rsidR="005A2637" w:rsidRPr="005A2637">
        <w:rPr>
          <w:rFonts w:ascii="Times New Roman" w:hAnsi="Times New Roman" w:cs="Times New Roman"/>
          <w:sz w:val="28"/>
          <w:szCs w:val="28"/>
        </w:rPr>
        <w:t>201</w:t>
      </w:r>
      <w:r w:rsidR="005A2637">
        <w:rPr>
          <w:rFonts w:ascii="Times New Roman" w:hAnsi="Times New Roman" w:cs="Times New Roman"/>
          <w:sz w:val="28"/>
          <w:szCs w:val="28"/>
        </w:rPr>
        <w:t>8</w:t>
      </w:r>
      <w:r w:rsidR="005A2637"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A2637">
        <w:rPr>
          <w:rFonts w:ascii="Times New Roman" w:hAnsi="Times New Roman" w:cs="Times New Roman"/>
          <w:sz w:val="28"/>
          <w:szCs w:val="28"/>
        </w:rPr>
        <w:t>.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2. Настоящий приказ распространяется на правоотношения, возникшие с 1 января 201</w:t>
      </w:r>
      <w:r w:rsidR="005A2637">
        <w:rPr>
          <w:rFonts w:ascii="Times New Roman" w:hAnsi="Times New Roman" w:cs="Times New Roman"/>
          <w:sz w:val="28"/>
          <w:szCs w:val="28"/>
        </w:rPr>
        <w:t>8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от </w:t>
      </w:r>
      <w:r w:rsidR="005A2637">
        <w:rPr>
          <w:rFonts w:ascii="Times New Roman" w:hAnsi="Times New Roman" w:cs="Times New Roman"/>
          <w:sz w:val="28"/>
          <w:szCs w:val="28"/>
        </w:rPr>
        <w:t>___</w:t>
      </w:r>
      <w:r w:rsidRPr="005A2637">
        <w:rPr>
          <w:rFonts w:ascii="Times New Roman" w:hAnsi="Times New Roman" w:cs="Times New Roman"/>
          <w:sz w:val="28"/>
          <w:szCs w:val="28"/>
        </w:rPr>
        <w:t>.0</w:t>
      </w:r>
      <w:r w:rsidR="005A2637">
        <w:rPr>
          <w:rFonts w:ascii="Times New Roman" w:hAnsi="Times New Roman" w:cs="Times New Roman"/>
          <w:sz w:val="28"/>
          <w:szCs w:val="28"/>
        </w:rPr>
        <w:t>1</w:t>
      </w:r>
      <w:r w:rsidRPr="005A2637">
        <w:rPr>
          <w:rFonts w:ascii="Times New Roman" w:hAnsi="Times New Roman" w:cs="Times New Roman"/>
          <w:sz w:val="28"/>
          <w:szCs w:val="28"/>
        </w:rPr>
        <w:t>.201</w:t>
      </w:r>
      <w:r w:rsidR="005A2637">
        <w:rPr>
          <w:rFonts w:ascii="Times New Roman" w:hAnsi="Times New Roman" w:cs="Times New Roman"/>
          <w:sz w:val="28"/>
          <w:szCs w:val="28"/>
        </w:rPr>
        <w:t>8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____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A2637">
        <w:rPr>
          <w:rFonts w:ascii="Times New Roman" w:hAnsi="Times New Roman" w:cs="Times New Roman"/>
          <w:sz w:val="28"/>
          <w:szCs w:val="28"/>
        </w:rPr>
        <w:t>ПЕРЕЧЕНЬ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РАСХОДНЫХ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ОКАЗАНИЯ </w:t>
      </w:r>
      <w:proofErr w:type="gramStart"/>
      <w:r w:rsidRPr="005A2637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ГОСУДАРСТВЕННЫХ ГАРАНТИЙ БЕСПЛАТНОЙ МЕДИЦИНСКОЙ ПОМОЩИ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В ЛЕНИНГРАДСКОЙ ОБЛАСТИ НА 201</w:t>
      </w:r>
      <w:r w:rsidR="00033F62">
        <w:rPr>
          <w:rFonts w:ascii="Times New Roman" w:hAnsi="Times New Roman" w:cs="Times New Roman"/>
          <w:sz w:val="28"/>
          <w:szCs w:val="28"/>
        </w:rPr>
        <w:t>8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033F62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proofErr w:type="gramStart"/>
      <w:r w:rsidR="00033F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33F62">
        <w:rPr>
          <w:rFonts w:ascii="Times New Roman" w:hAnsi="Times New Roman" w:cs="Times New Roman"/>
          <w:sz w:val="28"/>
          <w:szCs w:val="28"/>
        </w:rPr>
        <w:t xml:space="preserve"> 2020 ГОДОВ</w:t>
      </w:r>
    </w:p>
    <w:p w:rsidR="00076857" w:rsidRPr="005A2637" w:rsidRDefault="00076857" w:rsidP="005A2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одноразовые, стерильные и нестерильные разрешенные для использования в медицинских целях,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маски,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для врача,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наконечники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 пылесоса одноразовые,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шапочки,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одноразовые салфетки для пациентов, 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для пациента,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чехлы для подголовников,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стаканчики для полоскания рта пациента,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опасных отходов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мешки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группы В, 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поверхностей рабочего места врача стоматолога,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системы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и пылесоса,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стоматологических наконечников,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дезинфекции оттисков, 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упаковочные пакеты для стерилизации инструментов,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журналы  для контроля стерильности,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полотенца,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 для укладки одноразовых полотенец,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спрей для смазки наконечников,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укладки для оказания экстренной помощи при общесоматических осложнениях в условиях стоматологических кабинетов,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аптечки </w:t>
            </w:r>
            <w:proofErr w:type="gramStart"/>
            <w:r>
              <w:rPr>
                <w:sz w:val="28"/>
                <w:szCs w:val="28"/>
              </w:rPr>
              <w:t>анти-СПИД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хирургический одноразовый,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анестезии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временных пломб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постоянных пломб отечественного производства (</w:t>
            </w:r>
            <w:proofErr w:type="spellStart"/>
            <w:r>
              <w:rPr>
                <w:sz w:val="28"/>
                <w:szCs w:val="28"/>
              </w:rPr>
              <w:t>силикофосфатные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цинкфосфатные</w:t>
            </w:r>
            <w:proofErr w:type="spellEnd"/>
            <w:r>
              <w:rPr>
                <w:sz w:val="28"/>
                <w:szCs w:val="28"/>
              </w:rPr>
              <w:t xml:space="preserve">, силикатные,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 xml:space="preserve"> цементы, композитные материалы,  амальгама),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подкладочные материалы (на основе гидроокиси кальция,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адгезивные  системы,  протравки для композитов отечественного производства,  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временного и постоянного пломбирования корневых каналов отечественного производства,</w:t>
            </w:r>
          </w:p>
          <w:p w:rsidR="00E01253" w:rsidRDefault="00E01253" w:rsidP="00E01253">
            <w:pPr>
              <w:pStyle w:val="ListParagraph"/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 и гели для поверхностного покрытия зубов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  </w:t>
            </w:r>
            <w:proofErr w:type="spellStart"/>
            <w:r>
              <w:rPr>
                <w:sz w:val="28"/>
                <w:szCs w:val="28"/>
              </w:rPr>
              <w:t>девитализирующие</w:t>
            </w:r>
            <w:proofErr w:type="spellEnd"/>
            <w:r>
              <w:rPr>
                <w:sz w:val="28"/>
                <w:szCs w:val="28"/>
              </w:rPr>
              <w:t xml:space="preserve"> средства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 полировочные пасты  и абразивные пасты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  жидкости для сушки каналов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   препараты для обеззараживания и расширения корневых каналов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 препараты для медикаментозной обработки корневых каналов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 маркеры и индикаторы для визуальной диагностики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 тесты для определения гигиенических индексов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растворы антисептиков для местного применения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  кровоостанавливающие средства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  ферменты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48.   лекарственные средства для медикаментозного лечения заболеваний пародонта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49. гели и пасты для размягчения и снятия твердых зубных отложений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 таблетки для окрашивания зубов при гигиенических мероприятиях,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 кровоостанавливающие препараты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 препараты для обработки раневой поверхности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 препараты для лечения </w:t>
            </w:r>
            <w:proofErr w:type="spellStart"/>
            <w:r>
              <w:rPr>
                <w:sz w:val="28"/>
                <w:szCs w:val="28"/>
              </w:rPr>
              <w:t>альвеолитов</w:t>
            </w:r>
            <w:proofErr w:type="spellEnd"/>
            <w:r>
              <w:rPr>
                <w:sz w:val="28"/>
                <w:szCs w:val="28"/>
              </w:rPr>
              <w:t xml:space="preserve"> отечественного производства,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54.  набор инструментов стоматологических (лоток, зеркало, шпатель, пинцет </w:t>
            </w:r>
            <w:proofErr w:type="gramEnd"/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стоматологический, зонд стоматологический, экскаваторы, гладилки,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штопферы</w:t>
            </w:r>
            <w:proofErr w:type="spellEnd"/>
            <w:r>
              <w:rPr>
                <w:sz w:val="28"/>
                <w:szCs w:val="28"/>
              </w:rPr>
              <w:t>),</w:t>
            </w:r>
            <w:proofErr w:type="gramEnd"/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  наконечник стоматологический турбинный,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  наконечник стоматологический угловой,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  наконечник  стоматологический прямой,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  боры,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  шлифовальные  и полировальные головки,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60.   </w:t>
            </w:r>
            <w:proofErr w:type="spellStart"/>
            <w:r>
              <w:rPr>
                <w:sz w:val="28"/>
                <w:szCs w:val="28"/>
              </w:rPr>
              <w:t>дискодержатели</w:t>
            </w:r>
            <w:proofErr w:type="spellEnd"/>
            <w:r>
              <w:rPr>
                <w:sz w:val="28"/>
                <w:szCs w:val="28"/>
              </w:rPr>
              <w:t xml:space="preserve">  и полировочные диски, щетки,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металлические, пластиковые,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  </w:t>
            </w:r>
            <w:proofErr w:type="spellStart"/>
            <w:r>
              <w:rPr>
                <w:sz w:val="28"/>
                <w:szCs w:val="28"/>
              </w:rPr>
              <w:t>ретракционные</w:t>
            </w:r>
            <w:proofErr w:type="spellEnd"/>
            <w:r>
              <w:rPr>
                <w:sz w:val="28"/>
                <w:szCs w:val="28"/>
              </w:rPr>
              <w:t xml:space="preserve"> нити,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  одноразовые шприцы, иглы,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  цветовая шкала, 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  аппарат для </w:t>
            </w:r>
            <w:proofErr w:type="spellStart"/>
            <w:r>
              <w:rPr>
                <w:sz w:val="28"/>
                <w:szCs w:val="28"/>
              </w:rPr>
              <w:t>электроодонтодиагностики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  комплект аппликаторов, кисточек,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  </w:t>
            </w:r>
            <w:proofErr w:type="spellStart"/>
            <w:r>
              <w:rPr>
                <w:sz w:val="28"/>
                <w:szCs w:val="28"/>
              </w:rPr>
              <w:t>апекслокатор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  межзубные клинья,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  пистолет-аппликатор для капсульных материалов,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  инструментарий  для ручной обработки  и пломбирования   корневых каналов 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  </w:t>
            </w:r>
            <w:proofErr w:type="spellStart"/>
            <w:r>
              <w:rPr>
                <w:sz w:val="28"/>
                <w:szCs w:val="28"/>
              </w:rPr>
              <w:t>каналонаполнители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  эндодонтический инструментарий для </w:t>
            </w:r>
            <w:proofErr w:type="spellStart"/>
            <w:r>
              <w:rPr>
                <w:sz w:val="28"/>
                <w:szCs w:val="28"/>
              </w:rPr>
              <w:t>распломбировки</w:t>
            </w:r>
            <w:proofErr w:type="spellEnd"/>
            <w:r>
              <w:rPr>
                <w:sz w:val="28"/>
                <w:szCs w:val="28"/>
              </w:rPr>
              <w:t xml:space="preserve">  и расширения устьев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коневых каналов отечественного производства,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  кассеты  для стоматологического инструмента,    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  чашки Петри,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  боксы и подставки для эндодонтических инструментов,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  матричные системы,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  спиртовка,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   вата,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  стандартные ватные валики,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  аппарат ультразвуковой для очистки боров,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81.   стерилизатор </w:t>
            </w:r>
            <w:proofErr w:type="spellStart"/>
            <w:r>
              <w:rPr>
                <w:sz w:val="28"/>
                <w:szCs w:val="28"/>
              </w:rPr>
              <w:t>гласперленовый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  микромотор,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  инструменты для создания контактных пунктов,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  шарики ватные,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  штифты бумажные,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для изоляции протоков околоушных слюнных желез,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  наборы для обработки и полировки зубов,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  блок листов   для замешивания материалов,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  стекла стоматологические для замешивания,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  одноразовые шприцы с  эндодонтическими иглами,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  комплект инструментов для  ручного снятия зубных отложений,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  набор для </w:t>
            </w:r>
            <w:proofErr w:type="spellStart"/>
            <w:r>
              <w:rPr>
                <w:sz w:val="28"/>
                <w:szCs w:val="28"/>
              </w:rPr>
              <w:t>кюретажа</w:t>
            </w:r>
            <w:proofErr w:type="spellEnd"/>
            <w:r>
              <w:rPr>
                <w:sz w:val="28"/>
                <w:szCs w:val="28"/>
              </w:rPr>
              <w:t xml:space="preserve"> ручным способом, 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  </w:t>
            </w:r>
            <w:proofErr w:type="spellStart"/>
            <w:r>
              <w:rPr>
                <w:sz w:val="28"/>
                <w:szCs w:val="28"/>
              </w:rPr>
              <w:t>пародонтологический</w:t>
            </w:r>
            <w:proofErr w:type="spellEnd"/>
            <w:r>
              <w:rPr>
                <w:sz w:val="28"/>
                <w:szCs w:val="28"/>
              </w:rPr>
              <w:t xml:space="preserve"> инструментарий,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 иглы </w:t>
            </w:r>
            <w:proofErr w:type="spellStart"/>
            <w:r>
              <w:rPr>
                <w:sz w:val="28"/>
                <w:szCs w:val="28"/>
              </w:rPr>
              <w:t>карпульные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 шприц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 фрезы хирургические,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 щипцы для удаления зубов,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 элеваторы зубные,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 </w:t>
            </w:r>
            <w:proofErr w:type="spellStart"/>
            <w:r>
              <w:rPr>
                <w:sz w:val="28"/>
                <w:szCs w:val="28"/>
              </w:rPr>
              <w:t>люксаторы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 иглодержатели,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 </w:t>
            </w:r>
            <w:proofErr w:type="spellStart"/>
            <w:r>
              <w:rPr>
                <w:sz w:val="28"/>
                <w:szCs w:val="28"/>
              </w:rPr>
              <w:t>корцанги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 кусачки,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 ножницы,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104.  зажимы,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  распаторы,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 ложки для выскабливания, 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 скальпели одноразовые с аксессуарами,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  шовный материал,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  щипцы </w:t>
            </w:r>
            <w:proofErr w:type="spellStart"/>
            <w:r>
              <w:rPr>
                <w:sz w:val="28"/>
                <w:szCs w:val="28"/>
              </w:rPr>
              <w:t>крампонные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110.   проволока лигатурная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  артикуляционная бумага,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  долото,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  молоток,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114.   </w:t>
            </w: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  роторасширитель,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   перевязочный материал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  гипс медицинский,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118.   набор винтов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119.   </w:t>
            </w:r>
            <w:proofErr w:type="spellStart"/>
            <w:r>
              <w:rPr>
                <w:sz w:val="28"/>
                <w:szCs w:val="28"/>
              </w:rPr>
              <w:t>коронкосниматель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  лигатурная проволока разного сечения,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121.   система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 xml:space="preserve"> зубов,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122.  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 xml:space="preserve"> кольца,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123.   </w:t>
            </w:r>
            <w:proofErr w:type="spellStart"/>
            <w:r>
              <w:rPr>
                <w:sz w:val="28"/>
                <w:szCs w:val="28"/>
              </w:rPr>
              <w:t>ортодонтический</w:t>
            </w:r>
            <w:proofErr w:type="spellEnd"/>
            <w:r>
              <w:rPr>
                <w:sz w:val="28"/>
                <w:szCs w:val="28"/>
              </w:rPr>
              <w:t xml:space="preserve"> набор стандартных заготовок,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   кювета-цоколь для отливки диагностической модели,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   головки, диски, фрезы,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126.   щипцы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   материалы для фиксации,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   нож для гипса,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129.   </w:t>
            </w:r>
            <w:proofErr w:type="spellStart"/>
            <w:r>
              <w:rPr>
                <w:sz w:val="28"/>
                <w:szCs w:val="28"/>
              </w:rPr>
              <w:t>ортодонтическая</w:t>
            </w:r>
            <w:proofErr w:type="spellEnd"/>
            <w:r>
              <w:rPr>
                <w:sz w:val="28"/>
                <w:szCs w:val="28"/>
              </w:rPr>
              <w:t xml:space="preserve"> пластмасса,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клеи, лаки, растворители,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   набор искусственных зубов,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   </w:t>
            </w:r>
            <w:proofErr w:type="spellStart"/>
            <w:r>
              <w:rPr>
                <w:sz w:val="28"/>
                <w:szCs w:val="28"/>
              </w:rPr>
              <w:t>кламмеры</w:t>
            </w:r>
            <w:proofErr w:type="spellEnd"/>
            <w:r>
              <w:rPr>
                <w:sz w:val="28"/>
                <w:szCs w:val="28"/>
              </w:rPr>
              <w:t xml:space="preserve">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протезов,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   пленка рентгеновская стоматологическая,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    химреактивы для обработки рентгеновской пленки,</w:t>
            </w:r>
          </w:p>
          <w:p w:rsidR="00E01253" w:rsidRDefault="00E01253" w:rsidP="00E0125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135.    </w:t>
            </w:r>
            <w:proofErr w:type="spellStart"/>
            <w:r>
              <w:rPr>
                <w:sz w:val="28"/>
                <w:szCs w:val="28"/>
              </w:rPr>
              <w:t>гуттаперчивые</w:t>
            </w:r>
            <w:proofErr w:type="spellEnd"/>
            <w:r>
              <w:rPr>
                <w:sz w:val="28"/>
                <w:szCs w:val="28"/>
              </w:rPr>
              <w:t xml:space="preserve"> штифты</w:t>
            </w:r>
          </w:p>
          <w:p w:rsidR="00E01253" w:rsidRDefault="00E01253" w:rsidP="00E01253">
            <w:pPr>
              <w:pStyle w:val="ListParagraph"/>
              <w:ind w:left="0"/>
              <w:jc w:val="both"/>
            </w:pPr>
            <w:r>
              <w:rPr>
                <w:sz w:val="28"/>
                <w:szCs w:val="28"/>
              </w:rPr>
              <w:t xml:space="preserve">136.   </w:t>
            </w:r>
            <w:proofErr w:type="spellStart"/>
            <w:r>
              <w:rPr>
                <w:sz w:val="28"/>
                <w:szCs w:val="28"/>
              </w:rPr>
              <w:t>светополимеризационная</w:t>
            </w:r>
            <w:proofErr w:type="spellEnd"/>
            <w:r>
              <w:rPr>
                <w:sz w:val="28"/>
                <w:szCs w:val="28"/>
              </w:rPr>
              <w:t xml:space="preserve"> лампа</w:t>
            </w:r>
          </w:p>
        </w:tc>
      </w:tr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D164F2">
            <w:pPr>
              <w:pStyle w:val="ListParagraph"/>
              <w:snapToGri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E01253" w:rsidRDefault="00E01253" w:rsidP="00E01253">
      <w:pPr>
        <w:tabs>
          <w:tab w:val="left" w:pos="1200"/>
        </w:tabs>
        <w:ind w:left="567" w:hanging="567"/>
        <w:rPr>
          <w:sz w:val="26"/>
          <w:szCs w:val="26"/>
          <w:lang w:eastAsia="ru-RU"/>
        </w:rPr>
      </w:pPr>
      <w:r>
        <w:tab/>
        <w:t xml:space="preserve"> </w:t>
      </w: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</w:pPr>
      <w:bookmarkStart w:id="1" w:name="_GoBack"/>
      <w:bookmarkEnd w:id="1"/>
    </w:p>
    <w:p w:rsidR="009E27B4" w:rsidRPr="005A2637" w:rsidRDefault="009E27B4" w:rsidP="005A2637">
      <w:pPr>
        <w:jc w:val="both"/>
        <w:rPr>
          <w:rFonts w:cs="Times New Roman"/>
          <w:sz w:val="28"/>
          <w:szCs w:val="28"/>
        </w:rPr>
      </w:pPr>
    </w:p>
    <w:sectPr w:rsidR="009E27B4" w:rsidRPr="005A2637" w:rsidSect="00E012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33F62"/>
    <w:rsid w:val="00076857"/>
    <w:rsid w:val="005A2637"/>
    <w:rsid w:val="009E27B4"/>
    <w:rsid w:val="00E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B1C7A0FBEB0842ABC4E9404CD2C3F4BE24FEF7D8BCF20312B6F37A1B03EE23DBE0D30C5D374492M7h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2018-01-17T14:50:00Z</cp:lastPrinted>
  <dcterms:created xsi:type="dcterms:W3CDTF">2018-01-17T14:33:00Z</dcterms:created>
  <dcterms:modified xsi:type="dcterms:W3CDTF">2018-01-17T14:50:00Z</dcterms:modified>
</cp:coreProperties>
</file>